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8B" w:rsidRPr="00C44623" w:rsidRDefault="0096178B" w:rsidP="00B5088B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</w:t>
      </w:r>
      <w:r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A616F1" w:rsidRDefault="0096178B" w:rsidP="00B5088B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616F1">
        <w:rPr>
          <w:rFonts w:ascii="Times New Roman" w:hAnsi="Times New Roman"/>
          <w:sz w:val="28"/>
          <w:szCs w:val="28"/>
        </w:rPr>
        <w:t>Утверждено:</w:t>
      </w:r>
    </w:p>
    <w:p w:rsidR="0096178B" w:rsidRPr="00C44623" w:rsidRDefault="00A616F1" w:rsidP="00A616F1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178B" w:rsidRPr="00C44623">
        <w:rPr>
          <w:rFonts w:ascii="Times New Roman" w:hAnsi="Times New Roman"/>
          <w:sz w:val="28"/>
          <w:szCs w:val="28"/>
        </w:rPr>
        <w:t>постановлен</w:t>
      </w:r>
      <w:r>
        <w:rPr>
          <w:rFonts w:ascii="Times New Roman" w:hAnsi="Times New Roman"/>
          <w:sz w:val="28"/>
          <w:szCs w:val="28"/>
        </w:rPr>
        <w:t>ием</w:t>
      </w:r>
      <w:r w:rsidR="0096178B" w:rsidRPr="00C4462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96178B" w:rsidRPr="00C44623" w:rsidRDefault="0096178B" w:rsidP="00B5088B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96178B" w:rsidRPr="00C44623" w:rsidRDefault="0096178B" w:rsidP="00B5088B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96178B" w:rsidRPr="00C44623" w:rsidRDefault="0096178B" w:rsidP="00B5088B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D67DE">
        <w:rPr>
          <w:rFonts w:ascii="Times New Roman" w:hAnsi="Times New Roman"/>
          <w:sz w:val="28"/>
          <w:szCs w:val="28"/>
        </w:rPr>
        <w:t>28.12.2021</w:t>
      </w:r>
      <w:r w:rsidRPr="00C44623">
        <w:rPr>
          <w:rFonts w:ascii="Times New Roman" w:hAnsi="Times New Roman"/>
          <w:sz w:val="28"/>
          <w:szCs w:val="28"/>
        </w:rPr>
        <w:t xml:space="preserve"> </w:t>
      </w:r>
      <w:r w:rsidR="00F90432">
        <w:rPr>
          <w:rFonts w:ascii="Times New Roman" w:hAnsi="Times New Roman"/>
          <w:sz w:val="28"/>
          <w:szCs w:val="28"/>
        </w:rPr>
        <w:t xml:space="preserve">  </w:t>
      </w:r>
      <w:r w:rsidRPr="00C44623">
        <w:rPr>
          <w:rFonts w:ascii="Times New Roman" w:hAnsi="Times New Roman"/>
          <w:sz w:val="28"/>
          <w:szCs w:val="28"/>
        </w:rPr>
        <w:t>№</w:t>
      </w:r>
      <w:r w:rsidR="003D67DE">
        <w:rPr>
          <w:rFonts w:ascii="Times New Roman" w:hAnsi="Times New Roman"/>
          <w:sz w:val="28"/>
          <w:szCs w:val="28"/>
        </w:rPr>
        <w:t xml:space="preserve"> 1549</w:t>
      </w:r>
      <w:r w:rsidRPr="00C44623">
        <w:rPr>
          <w:rFonts w:ascii="Times New Roman" w:hAnsi="Times New Roman"/>
          <w:sz w:val="28"/>
          <w:szCs w:val="28"/>
        </w:rPr>
        <w:t xml:space="preserve"> </w:t>
      </w:r>
    </w:p>
    <w:p w:rsidR="008C62BA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</w:t>
      </w:r>
    </w:p>
    <w:p w:rsidR="008C62BA" w:rsidRPr="00C44623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«</w:t>
      </w:r>
      <w:r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8C62BA" w:rsidRPr="00C44623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8C62BA" w:rsidRPr="00C44623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8C62BA" w:rsidRPr="00C44623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8C62BA" w:rsidRPr="00FA02BC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  <w:u w:val="single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76A6B" w:rsidRPr="00FA02BC">
        <w:rPr>
          <w:rFonts w:ascii="Times New Roman" w:hAnsi="Times New Roman"/>
          <w:sz w:val="28"/>
          <w:szCs w:val="28"/>
          <w:u w:val="single"/>
        </w:rPr>
        <w:t>30.10.2014 г.</w:t>
      </w:r>
      <w:r w:rsidRPr="00C446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44623">
        <w:rPr>
          <w:rFonts w:ascii="Times New Roman" w:hAnsi="Times New Roman"/>
          <w:sz w:val="28"/>
          <w:szCs w:val="28"/>
        </w:rPr>
        <w:t>№</w:t>
      </w:r>
      <w:r w:rsidR="00376A6B">
        <w:rPr>
          <w:rFonts w:ascii="Times New Roman" w:hAnsi="Times New Roman"/>
          <w:sz w:val="28"/>
          <w:szCs w:val="28"/>
        </w:rPr>
        <w:t xml:space="preserve"> </w:t>
      </w:r>
      <w:r w:rsidR="00376A6B" w:rsidRPr="00FA02BC">
        <w:rPr>
          <w:rFonts w:ascii="Times New Roman" w:hAnsi="Times New Roman"/>
          <w:sz w:val="28"/>
          <w:szCs w:val="28"/>
          <w:u w:val="single"/>
        </w:rPr>
        <w:t>1001</w:t>
      </w:r>
      <w:r w:rsidRPr="00FA02BC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4F506E" w:rsidRDefault="004F506E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96178B" w:rsidRDefault="0096178B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Style w:val="12"/>
          <w:rFonts w:ascii="Times New Roman" w:hAnsi="Times New Roman"/>
          <w:bCs/>
          <w:color w:val="000000"/>
          <w:sz w:val="28"/>
          <w:szCs w:val="28"/>
        </w:rPr>
      </w:pPr>
      <w:bookmarkStart w:id="0" w:name="sub_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>Новокубанского городского поселения Новоку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банского района «</w:t>
      </w:r>
      <w:r w:rsidRPr="003437B9">
        <w:rPr>
          <w:rStyle w:val="12"/>
          <w:rFonts w:ascii="Times New Roman" w:hAnsi="Times New Roman"/>
          <w:bCs/>
          <w:color w:val="000000"/>
          <w:sz w:val="28"/>
          <w:szCs w:val="28"/>
        </w:rPr>
        <w:t>Материально-техническое и программное обеспечение администрации Новокубанского городского поселения Новокубанского района</w:t>
      </w:r>
      <w:r>
        <w:rPr>
          <w:rStyle w:val="12"/>
          <w:rFonts w:ascii="Times New Roman" w:hAnsi="Times New Roman"/>
          <w:bCs/>
          <w:color w:val="000000"/>
          <w:sz w:val="28"/>
          <w:szCs w:val="28"/>
        </w:rPr>
        <w:t>»</w:t>
      </w:r>
    </w:p>
    <w:p w:rsidR="0096178B" w:rsidRPr="00B5088B" w:rsidRDefault="0096178B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</w:p>
    <w:bookmarkEnd w:id="0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280"/>
        <w:gridCol w:w="6440"/>
      </w:tblGrid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102"/>
            <w:r w:rsidRPr="00B5088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574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185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7B9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F55E33" w:rsidRDefault="00F55E33" w:rsidP="00F55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DAF">
              <w:rPr>
                <w:rFonts w:ascii="Times New Roman" w:hAnsi="Times New Roman"/>
                <w:sz w:val="28"/>
                <w:szCs w:val="28"/>
              </w:rPr>
              <w:t xml:space="preserve">Создание полноценных условий для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A6DAF">
              <w:rPr>
                <w:rFonts w:ascii="Times New Roman" w:hAnsi="Times New Roman"/>
                <w:sz w:val="28"/>
                <w:szCs w:val="28"/>
              </w:rPr>
              <w:t>эффективного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функционирования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197B" w:rsidRPr="00B5088B" w:rsidRDefault="00F55E33" w:rsidP="00F55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A6DAF">
              <w:rPr>
                <w:rFonts w:ascii="Times New Roman" w:hAnsi="Times New Roman"/>
                <w:sz w:val="28"/>
                <w:szCs w:val="28"/>
              </w:rPr>
              <w:t xml:space="preserve">атериально-техническое обеспечение деятельности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25197B">
              <w:rPr>
                <w:rFonts w:ascii="Times New Roman" w:hAnsi="Times New Roman"/>
                <w:sz w:val="28"/>
                <w:szCs w:val="28"/>
              </w:rPr>
              <w:t>О</w:t>
            </w:r>
            <w:r w:rsidR="0025197B" w:rsidRPr="00B5088B">
              <w:rPr>
                <w:rFonts w:ascii="Times New Roman" w:hAnsi="Times New Roman"/>
                <w:sz w:val="28"/>
                <w:szCs w:val="28"/>
              </w:rPr>
              <w:t>беспечение информационной открытости деятельности администрации Новокубанского городского поселения Новокубанского района и реализации права граждан на получение с учетом актуальных потребностей гражданского общества полной и объективной информации, сохранение информационного пространства, обеспечение доступа граждан и организаций к услугам на основе информационных и телекоммуникационных технологий;</w:t>
            </w:r>
            <w:proofErr w:type="gramEnd"/>
          </w:p>
          <w:p w:rsidR="0096178B" w:rsidRPr="00B5088B" w:rsidRDefault="00F06098" w:rsidP="00F55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азвитие технической и технологической основы становления информационного общества</w:t>
            </w:r>
            <w:r w:rsidR="00F55E3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953D60">
        <w:trPr>
          <w:trHeight w:val="709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охранение информационного пространства;</w:t>
            </w:r>
          </w:p>
          <w:p w:rsidR="0006301F" w:rsidRPr="00B5088B" w:rsidRDefault="00953D60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06301F" w:rsidRPr="00B5088B">
              <w:rPr>
                <w:rFonts w:ascii="Times New Roman" w:hAnsi="Times New Roman"/>
                <w:sz w:val="28"/>
                <w:szCs w:val="28"/>
              </w:rPr>
              <w:t>оздание и развитие сервисов для упрощения процедур взаимодействия общества и государства с использованием информационно-коммуникационных технологий в различных сферах;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еревод государственных и муниципальных услуг в электронный вид;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ормирование единого пространства электронного взаимодействия;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и развитие межведомственных информационных систем, предназначенных для принятия решений в реальном времени;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справочников и классификаторов, используемых в государственных и муниципальных информационных системах;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овышение эффективности внедрения информационных технологий;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</w:t>
            </w:r>
            <w:r>
              <w:rPr>
                <w:rFonts w:ascii="Times New Roman" w:hAnsi="Times New Roman"/>
                <w:sz w:val="28"/>
                <w:szCs w:val="28"/>
              </w:rPr>
              <w:t>о электронного документооборота;</w:t>
            </w:r>
          </w:p>
          <w:p w:rsidR="00953D60" w:rsidRDefault="009B6EB7" w:rsidP="00E55949">
            <w:pPr>
              <w:tabs>
                <w:tab w:val="left" w:pos="4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B6EB7">
              <w:rPr>
                <w:rFonts w:ascii="Times New Roman" w:hAnsi="Times New Roman"/>
                <w:sz w:val="28"/>
                <w:szCs w:val="28"/>
              </w:rPr>
              <w:t>рганизация и осуществление технического обслуживания и эксплуата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  <w:t>ции, а также поддержание в надлежащем состоянии инженерных сетей и ком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муникаций, электрооборудования, </w:t>
            </w:r>
            <w:r w:rsidRPr="009B6EB7">
              <w:rPr>
                <w:rFonts w:ascii="Times New Roman" w:hAnsi="Times New Roman"/>
                <w:sz w:val="28"/>
                <w:szCs w:val="28"/>
              </w:rPr>
              <w:t>радио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  <w:t xml:space="preserve">оборудования, системы связи </w:t>
            </w:r>
            <w:r w:rsidRPr="00953D60">
              <w:rPr>
                <w:rFonts w:ascii="Times New Roman" w:hAnsi="Times New Roman"/>
                <w:sz w:val="28"/>
                <w:szCs w:val="28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="00953D6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B6EB7" w:rsidRPr="00B5088B" w:rsidRDefault="00953D60" w:rsidP="000714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r w:rsidRPr="00953D60">
              <w:rPr>
                <w:rFonts w:ascii="Times New Roman" w:hAnsi="Times New Roman"/>
                <w:sz w:val="28"/>
                <w:szCs w:val="28"/>
              </w:rPr>
              <w:t xml:space="preserve">снащение рабочих мест необходимой мебелью, средствами связи, </w:t>
            </w:r>
            <w:r w:rsidR="009721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компьютерами, </w:t>
            </w:r>
            <w:r w:rsidR="00E55949" w:rsidRPr="003B1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оргтехникой, комплектующими и расходными материалами,</w:t>
            </w:r>
            <w:r w:rsidR="00E559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программным обеспечением</w:t>
            </w:r>
            <w:r w:rsidRPr="00953D60">
              <w:rPr>
                <w:rFonts w:ascii="Times New Roman" w:hAnsi="Times New Roman"/>
                <w:sz w:val="28"/>
                <w:szCs w:val="28"/>
              </w:rPr>
              <w:t xml:space="preserve"> и прочее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B5088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A76D25" w:rsidRDefault="009B6EB7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 xml:space="preserve">Приобретение и продление лицензий, прав </w:t>
            </w:r>
            <w:proofErr w:type="gramStart"/>
            <w:r w:rsidRPr="00A76D25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A76D25">
              <w:rPr>
                <w:rFonts w:ascii="Times New Roman" w:hAnsi="Times New Roman"/>
                <w:sz w:val="28"/>
                <w:szCs w:val="28"/>
              </w:rPr>
              <w:t xml:space="preserve"> используемое антивирусное ПО, продление ЭЦП;</w:t>
            </w:r>
          </w:p>
          <w:p w:rsidR="009B6EB7" w:rsidRPr="00A76D25" w:rsidRDefault="009B6EB7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Обеспеченность администрации Новокубанского городского поселения Новокубанского района услугами сети "Интернет";</w:t>
            </w:r>
          </w:p>
          <w:p w:rsidR="009B6EB7" w:rsidRPr="00B5088B" w:rsidRDefault="00A76D25" w:rsidP="002E7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r w:rsidRPr="00A76D25">
              <w:rPr>
                <w:rFonts w:ascii="Times New Roman" w:hAnsi="Times New Roman"/>
                <w:sz w:val="28"/>
                <w:szCs w:val="28"/>
              </w:rPr>
              <w:t xml:space="preserve"> деятельности  администрации Новокубанского городского поселения </w:t>
            </w:r>
            <w:r w:rsidR="00B336C7" w:rsidRPr="00953D60">
              <w:rPr>
                <w:rFonts w:ascii="Times New Roman" w:hAnsi="Times New Roman"/>
                <w:sz w:val="28"/>
                <w:szCs w:val="28"/>
              </w:rPr>
              <w:t>мебелью, средствами связи,</w:t>
            </w:r>
            <w:r w:rsidR="002E741B" w:rsidRPr="002E741B">
              <w:rPr>
                <w:rFonts w:ascii="Times New Roman" w:hAnsi="Times New Roman"/>
                <w:sz w:val="28"/>
                <w:szCs w:val="28"/>
              </w:rPr>
              <w:t xml:space="preserve"> средств видеонаблюдения, </w:t>
            </w:r>
            <w:r w:rsidR="00B336C7" w:rsidRPr="00953D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36C7" w:rsidRPr="002E741B">
              <w:rPr>
                <w:rFonts w:ascii="Times New Roman" w:hAnsi="Times New Roman"/>
                <w:sz w:val="28"/>
                <w:szCs w:val="28"/>
              </w:rPr>
              <w:t>компьютерами, оргтехникой, комплектующими</w:t>
            </w:r>
            <w:r w:rsidR="00B336C7" w:rsidRPr="003B1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расходными материалами,</w:t>
            </w:r>
            <w:r w:rsidR="00B336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программным обеспечением</w:t>
            </w:r>
            <w:r w:rsidR="00B336C7" w:rsidRPr="00953D60">
              <w:rPr>
                <w:rFonts w:ascii="Times New Roman" w:hAnsi="Times New Roman"/>
                <w:sz w:val="28"/>
                <w:szCs w:val="28"/>
              </w:rPr>
              <w:t xml:space="preserve"> и прочее</w:t>
            </w:r>
            <w:r w:rsidRPr="00A76D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2015 - 20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92264" w:rsidRPr="00B5088B" w:rsidRDefault="0096178B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  </w:t>
            </w:r>
            <w:r w:rsidR="000F302A">
              <w:rPr>
                <w:rFonts w:ascii="Times New Roman" w:hAnsi="Times New Roman"/>
                <w:sz w:val="28"/>
                <w:szCs w:val="28"/>
              </w:rPr>
              <w:t>5</w:t>
            </w:r>
            <w:r w:rsidR="00492264">
              <w:rPr>
                <w:rFonts w:ascii="Times New Roman" w:hAnsi="Times New Roman"/>
                <w:sz w:val="28"/>
                <w:szCs w:val="28"/>
              </w:rPr>
              <w:t> </w:t>
            </w:r>
            <w:r w:rsidR="000F302A">
              <w:rPr>
                <w:rFonts w:ascii="Times New Roman" w:hAnsi="Times New Roman"/>
                <w:sz w:val="28"/>
                <w:szCs w:val="28"/>
              </w:rPr>
              <w:t>233</w:t>
            </w:r>
            <w:r w:rsidR="00492264">
              <w:rPr>
                <w:rFonts w:ascii="Times New Roman" w:hAnsi="Times New Roman"/>
                <w:sz w:val="28"/>
                <w:szCs w:val="28"/>
              </w:rPr>
              <w:t>,6</w:t>
            </w:r>
            <w:r w:rsidR="00492264" w:rsidRPr="00B5088B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 w:rsidR="00492264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="00492264" w:rsidRPr="00B5088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92264" w:rsidRPr="00783218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629,6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тыс. рублей</w:t>
            </w:r>
          </w:p>
          <w:p w:rsidR="00492264" w:rsidRPr="00783218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499,0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577,0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611,0 тыс. 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530,0 тыс. 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1</w:t>
            </w:r>
            <w:r w:rsidR="000F30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150,0 тыс. 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0F302A">
              <w:rPr>
                <w:rFonts w:ascii="Times New Roman" w:hAnsi="Times New Roman"/>
                <w:sz w:val="28"/>
                <w:szCs w:val="28"/>
              </w:rPr>
              <w:t>1 237</w:t>
            </w:r>
            <w:r>
              <w:rPr>
                <w:rFonts w:ascii="Times New Roman" w:hAnsi="Times New Roman"/>
                <w:sz w:val="28"/>
                <w:szCs w:val="28"/>
              </w:rPr>
              <w:t>,0 тыс. рублей</w:t>
            </w:r>
          </w:p>
          <w:p w:rsidR="0096178B" w:rsidRPr="00B5088B" w:rsidRDefault="0096178B" w:rsidP="0042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178B" w:rsidRPr="00B5088B" w:rsidRDefault="0096178B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2" w:name="sub_1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1. Характеристика текущего состояния соответствующей сферы социально-экономического развития Новокубанского городского поселения  Новокубанского района</w:t>
      </w:r>
    </w:p>
    <w:bookmarkEnd w:id="2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178B" w:rsidRPr="00B5088B" w:rsidRDefault="0096178B" w:rsidP="003E00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Качественные изменения в экономической, социально-политической и духовной сферах общественной жизни, обусловленные интенсивным развитием и использованием информационно-коммуникационных технологий (далее - ИКТ), обозначили движение человечества к новой, постиндустриальной фазе развития - информационному обществу.</w:t>
      </w:r>
    </w:p>
    <w:p w:rsidR="0096178B" w:rsidRPr="00B5088B" w:rsidRDefault="0096178B" w:rsidP="003E00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lastRenderedPageBreak/>
        <w:t>Особую важность приобретает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деятельности человека в других сферах.</w:t>
      </w:r>
    </w:p>
    <w:p w:rsidR="0096178B" w:rsidRDefault="0096178B" w:rsidP="003E00D7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управление, в том числе муниципальным образованием, невозможно без оперативного доступа к информационным ресурсам. В свою очередь доступ к информационным ресурсам затруднен или невозможен по причинам технического и организационного (административного) характера.</w:t>
      </w:r>
    </w:p>
    <w:p w:rsidR="003E00D7" w:rsidRDefault="0096178B" w:rsidP="003E00D7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Техническая причина состоит в отсутствии необходимой материальной базы для организации систем доступа к информационным ресурсам. </w:t>
      </w:r>
    </w:p>
    <w:p w:rsidR="003E00D7" w:rsidRPr="003B1A7D" w:rsidRDefault="003E00D7" w:rsidP="003E00D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выполнения возложенных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задач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качественное материально-техническое обеспечение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509B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 и муниципальных учреждений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Новокубанского городского</w:t>
      </w:r>
      <w:r w:rsidRPr="002E509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Новокубанский район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Материально-техническое обеспечение включает в себя:</w:t>
      </w:r>
    </w:p>
    <w:p w:rsidR="003E00D7" w:rsidRPr="003B1A7D" w:rsidRDefault="003E00D7" w:rsidP="003E00D7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мебелью, </w:t>
      </w:r>
      <w:r w:rsidR="0038187B" w:rsidRPr="0038187B">
        <w:rPr>
          <w:rFonts w:ascii="Times New Roman" w:eastAsia="Times New Roman" w:hAnsi="Times New Roman"/>
          <w:sz w:val="28"/>
          <w:szCs w:val="28"/>
          <w:lang w:eastAsia="ru-RU"/>
        </w:rPr>
        <w:t>средств видеонаблюдения,</w:t>
      </w:r>
      <w:r w:rsidR="0038187B" w:rsidRPr="00B336C7">
        <w:rPr>
          <w:rFonts w:ascii="Times New Roman" w:hAnsi="Times New Roman"/>
          <w:sz w:val="24"/>
          <w:szCs w:val="24"/>
        </w:rPr>
        <w:t xml:space="preserve"> 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компьютерами и оргтехникой, комплектующими и расходными материалами,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программным обеспечением,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обслуживание компьютерной оргтехники;</w:t>
      </w:r>
    </w:p>
    <w:p w:rsidR="003E00D7" w:rsidRPr="003B1A7D" w:rsidRDefault="003E00D7" w:rsidP="003E00D7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>канцелярски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хозяйственными товарами,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>маркированны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конверт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>, государственны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оплаты и други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ыми</w:t>
      </w:r>
      <w:r w:rsidRPr="003E00D7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E00D7" w:rsidRDefault="003E00D7" w:rsidP="003E00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создание соответствующих нормативным требованиям условий по охране труда для муниципальных служащих и лиц, исполняющих обязанности по техническому обеспечению органов местного самоуправления.</w:t>
      </w:r>
    </w:p>
    <w:p w:rsidR="00D73234" w:rsidRPr="003B1A7D" w:rsidRDefault="00D73234" w:rsidP="00D73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Качественн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е материально-техническое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беспечение созд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аст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благоприятные условия труда для муниципальных служащих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работников органов местного самоуправления.</w:t>
      </w:r>
    </w:p>
    <w:p w:rsidR="003E00D7" w:rsidRDefault="003E00D7" w:rsidP="003E00D7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6178B">
        <w:rPr>
          <w:rFonts w:ascii="Times New Roman" w:hAnsi="Times New Roman" w:cs="Times New Roman"/>
          <w:sz w:val="28"/>
          <w:szCs w:val="28"/>
        </w:rPr>
        <w:t xml:space="preserve">пыт показывает, что сам по себе рост технической оснащенности не приводит к упрощению и улучшению механизмов принятия административных решений. Уже сейчас 100% сотрудников администрации поселения используют в работе персональные компьютеры (ПК). Ежегодно проводится частичная замена устаревшего и вышедшего из строя оборудования. </w:t>
      </w:r>
    </w:p>
    <w:p w:rsidR="0096178B" w:rsidRDefault="0096178B" w:rsidP="003E00D7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главных направлений совершенствования информационной поддержки и местного самоуправления является совместное использование информационных ресурсов. Значительная часть информации, необходимой для подготовки управленческих решений, создается непосредственно в администрации, часть данных поставляется в систему специализированными органами, осуществляющими информационный мониторинг (статистика, налоговая служба и прочие) безвозмездно или за плату. Организация информации в виде баз данных в электронной форме, создает реальные предпосылки для оптимизации административных процессов, снижения нагрузки на местный бюджет за счет организации централизованного учета информационных ресурсов, исключения необоснованного дублирования данных и создания инфраструктуры доступа к ним.</w:t>
      </w:r>
    </w:p>
    <w:p w:rsidR="0096178B" w:rsidRDefault="0096178B" w:rsidP="003E00D7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 нормативно-правовых, организационных и технологических задач информатизации требует скоординированной работы и ресурсов и должно быть согласованным с работами, проводимыми на районном, региональном и федеральном уровне.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178B" w:rsidRPr="00B5088B" w:rsidRDefault="0096178B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3" w:name="sub_12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2. Цели, задачи, сроки и этапы реализации муниципальной программы</w:t>
      </w:r>
    </w:p>
    <w:bookmarkEnd w:id="3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21"/>
      <w:r w:rsidRPr="00B5088B">
        <w:rPr>
          <w:rFonts w:ascii="Times New Roman" w:hAnsi="Times New Roman"/>
          <w:sz w:val="28"/>
          <w:szCs w:val="28"/>
        </w:rPr>
        <w:t xml:space="preserve">2.1. Целями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являются:</w:t>
      </w:r>
    </w:p>
    <w:p w:rsidR="00681C99" w:rsidRDefault="00681C99" w:rsidP="00681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022"/>
      <w:bookmarkEnd w:id="4"/>
      <w:r>
        <w:rPr>
          <w:rFonts w:ascii="Times New Roman" w:hAnsi="Times New Roman"/>
          <w:sz w:val="28"/>
          <w:szCs w:val="28"/>
        </w:rPr>
        <w:t>с</w:t>
      </w:r>
      <w:r w:rsidRPr="00BA6DAF">
        <w:rPr>
          <w:rFonts w:ascii="Times New Roman" w:hAnsi="Times New Roman"/>
          <w:sz w:val="28"/>
          <w:szCs w:val="28"/>
        </w:rPr>
        <w:t>оздание полноценных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DAF">
        <w:rPr>
          <w:rFonts w:ascii="Times New Roman" w:hAnsi="Times New Roman"/>
          <w:sz w:val="28"/>
          <w:szCs w:val="28"/>
        </w:rPr>
        <w:t>эффективного</w:t>
      </w:r>
      <w:r>
        <w:rPr>
          <w:rFonts w:ascii="Times New Roman" w:hAnsi="Times New Roman"/>
          <w:sz w:val="28"/>
          <w:szCs w:val="28"/>
        </w:rPr>
        <w:t xml:space="preserve"> функционирования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B5088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681C99" w:rsidRDefault="00681C99" w:rsidP="00681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A6DAF">
        <w:rPr>
          <w:rFonts w:ascii="Times New Roman" w:hAnsi="Times New Roman"/>
          <w:sz w:val="28"/>
          <w:szCs w:val="28"/>
        </w:rPr>
        <w:t xml:space="preserve">атериально-техническое обеспечение деятельности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B5088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681C99" w:rsidRDefault="00681C99" w:rsidP="00681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5088B">
        <w:rPr>
          <w:rFonts w:ascii="Times New Roman" w:hAnsi="Times New Roman"/>
          <w:sz w:val="28"/>
          <w:szCs w:val="28"/>
        </w:rPr>
        <w:t>беспечение информационной открытости деятельности администрации Новокубанского городского поселения Новокубанского района и реализации права граждан на получение с учетом актуальных потребностей гражданского общества полной и объективной информации, сохранение информационного пространства, обеспечение доступа граждан и организаций к услугам на основе информационных и телекоммуникационных технологий;</w:t>
      </w:r>
    </w:p>
    <w:p w:rsidR="00681C99" w:rsidRDefault="00681C99" w:rsidP="00681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088B">
        <w:rPr>
          <w:rFonts w:ascii="Times New Roman" w:hAnsi="Times New Roman"/>
          <w:sz w:val="28"/>
          <w:szCs w:val="28"/>
        </w:rPr>
        <w:t>азвитие технической и технологической основы становления информационного общества</w:t>
      </w:r>
      <w:r>
        <w:rPr>
          <w:rFonts w:ascii="Times New Roman" w:hAnsi="Times New Roman"/>
          <w:sz w:val="28"/>
          <w:szCs w:val="28"/>
        </w:rPr>
        <w:t>.</w:t>
      </w:r>
    </w:p>
    <w:p w:rsidR="0096178B" w:rsidRPr="00B5088B" w:rsidRDefault="0096178B" w:rsidP="00681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2.2. Задачами Программы являются:</w:t>
      </w:r>
    </w:p>
    <w:bookmarkEnd w:id="5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сохранение информационного пространства;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и развитие сервисов для упрощения процедур взаимодействия общества и государства с использованием информационно-коммуникационных технологий в различных сферах;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перевод государственных и муниципальных услуг в электронный вид;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формирование единого пространства электронного взаимодействия;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и развитие межведомственных информационных систем, предназначенных для принятия решений в реальном времени;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справочников и классификаторов, используемых в государственных и муниципальных информационных системах;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повышение эффективности внедрения информационных технологий;</w:t>
      </w:r>
    </w:p>
    <w:p w:rsidR="009617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</w:t>
      </w:r>
      <w:r w:rsidR="0006301F">
        <w:rPr>
          <w:rFonts w:ascii="Times New Roman" w:hAnsi="Times New Roman"/>
          <w:sz w:val="28"/>
          <w:szCs w:val="28"/>
        </w:rPr>
        <w:t>о электронного документооборота;</w:t>
      </w:r>
    </w:p>
    <w:p w:rsidR="0006301F" w:rsidRDefault="0006301F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B6EB7">
        <w:rPr>
          <w:rFonts w:ascii="Times New Roman" w:hAnsi="Times New Roman"/>
          <w:sz w:val="28"/>
          <w:szCs w:val="28"/>
        </w:rPr>
        <w:t>рганизация и осуществление технического обслуживания и эксплуата</w:t>
      </w:r>
      <w:r w:rsidRPr="009B6EB7">
        <w:rPr>
          <w:rFonts w:ascii="Times New Roman" w:hAnsi="Times New Roman"/>
          <w:sz w:val="28"/>
          <w:szCs w:val="28"/>
        </w:rPr>
        <w:softHyphen/>
        <w:t>ции, а также поддержание в надлежащем состоянии инженерных сетей и ком</w:t>
      </w:r>
      <w:r w:rsidRPr="009B6EB7"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 xml:space="preserve">муникаций, электрооборудования, </w:t>
      </w:r>
      <w:r w:rsidRPr="009B6EB7">
        <w:rPr>
          <w:rFonts w:ascii="Times New Roman" w:hAnsi="Times New Roman"/>
          <w:sz w:val="28"/>
          <w:szCs w:val="28"/>
        </w:rPr>
        <w:t>радио</w:t>
      </w:r>
      <w:r w:rsidRPr="009B6EB7">
        <w:rPr>
          <w:rFonts w:ascii="Times New Roman" w:hAnsi="Times New Roman"/>
          <w:sz w:val="28"/>
          <w:szCs w:val="28"/>
        </w:rPr>
        <w:softHyphen/>
        <w:t xml:space="preserve">оборудования, системы связи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B5088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681C99">
        <w:rPr>
          <w:rFonts w:ascii="Times New Roman" w:hAnsi="Times New Roman"/>
          <w:sz w:val="28"/>
          <w:szCs w:val="28"/>
        </w:rPr>
        <w:t>;</w:t>
      </w:r>
    </w:p>
    <w:p w:rsidR="00681C99" w:rsidRPr="00B5088B" w:rsidRDefault="00681C9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53D60">
        <w:rPr>
          <w:rFonts w:ascii="Times New Roman" w:hAnsi="Times New Roman"/>
          <w:sz w:val="28"/>
          <w:szCs w:val="28"/>
        </w:rPr>
        <w:t xml:space="preserve">снащение рабочих мест необходимой мебелью, средствами связи,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компьютерами, </w:t>
      </w:r>
      <w:r w:rsidRPr="003B1A7D">
        <w:rPr>
          <w:rFonts w:ascii="Times New Roman" w:eastAsia="Times New Roman" w:hAnsi="Times New Roman"/>
          <w:sz w:val="28"/>
          <w:szCs w:val="28"/>
          <w:lang w:eastAsia="ru-RU"/>
        </w:rPr>
        <w:t>оргтехникой, комплектующими и расходными материалами,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программным обеспечением</w:t>
      </w:r>
      <w:r w:rsidRPr="00953D60">
        <w:rPr>
          <w:rFonts w:ascii="Times New Roman" w:hAnsi="Times New Roman"/>
          <w:sz w:val="28"/>
          <w:szCs w:val="28"/>
        </w:rPr>
        <w:t xml:space="preserve"> и прочее</w:t>
      </w:r>
      <w:r>
        <w:rPr>
          <w:rFonts w:ascii="Times New Roman" w:hAnsi="Times New Roman"/>
          <w:sz w:val="28"/>
          <w:szCs w:val="28"/>
        </w:rPr>
        <w:t>.</w:t>
      </w:r>
    </w:p>
    <w:p w:rsidR="0096178B" w:rsidRPr="00B5088B" w:rsidRDefault="0096178B" w:rsidP="00C25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Реализация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рассчитана на 2015 - 20</w:t>
      </w:r>
      <w:r>
        <w:rPr>
          <w:rFonts w:ascii="Times New Roman" w:hAnsi="Times New Roman"/>
          <w:sz w:val="28"/>
          <w:szCs w:val="28"/>
        </w:rPr>
        <w:t>21</w:t>
      </w:r>
      <w:r w:rsidRPr="00B5088B">
        <w:rPr>
          <w:rFonts w:ascii="Times New Roman" w:hAnsi="Times New Roman"/>
          <w:sz w:val="28"/>
          <w:szCs w:val="28"/>
        </w:rPr>
        <w:t> годы.</w:t>
      </w:r>
    </w:p>
    <w:p w:rsidR="0096178B" w:rsidRDefault="0096178B" w:rsidP="009358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96178B" w:rsidSect="003942A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31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694"/>
        <w:gridCol w:w="850"/>
        <w:gridCol w:w="1509"/>
        <w:gridCol w:w="421"/>
        <w:gridCol w:w="1179"/>
        <w:gridCol w:w="581"/>
        <w:gridCol w:w="759"/>
        <w:gridCol w:w="1120"/>
        <w:gridCol w:w="1483"/>
        <w:gridCol w:w="847"/>
        <w:gridCol w:w="712"/>
        <w:gridCol w:w="1559"/>
        <w:gridCol w:w="44"/>
        <w:gridCol w:w="7466"/>
        <w:gridCol w:w="9781"/>
      </w:tblGrid>
      <w:tr w:rsidR="00DD1A40" w:rsidRPr="00B5088B" w:rsidTr="00DD1A40">
        <w:tc>
          <w:tcPr>
            <w:tcW w:w="143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D1A40" w:rsidRDefault="00DD1A40" w:rsidP="00DD1A40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и критерии </w:t>
            </w:r>
            <w:r w:rsidRPr="00B5088B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>муниципальной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программы, позволяющие оценивать эффективность ее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5088B">
              <w:rPr>
                <w:rFonts w:ascii="Times New Roman" w:hAnsi="Times New Roman"/>
                <w:sz w:val="28"/>
                <w:szCs w:val="28"/>
              </w:rPr>
              <w:t>реализации по годам, представлены в таблице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1A40" w:rsidRDefault="00DD1A40" w:rsidP="00A8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6" w:type="dxa"/>
            <w:tcBorders>
              <w:top w:val="nil"/>
              <w:left w:val="nil"/>
              <w:bottom w:val="nil"/>
              <w:right w:val="nil"/>
            </w:tcBorders>
          </w:tcPr>
          <w:p w:rsidR="00DD1A40" w:rsidRDefault="00DD1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D1A40" w:rsidRDefault="00DD1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D1A40" w:rsidRDefault="00DD1A40" w:rsidP="00DD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D1A40" w:rsidRPr="00B5088B" w:rsidRDefault="00DD1A40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DD1A40">
        <w:tc>
          <w:tcPr>
            <w:tcW w:w="60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78B" w:rsidRPr="00B5088B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78B" w:rsidRPr="00B5088B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78B" w:rsidRPr="00B5088B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A8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78B" w:rsidRPr="00B5088B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5F5A95" w:rsidTr="00662795">
        <w:trPr>
          <w:gridAfter w:val="3"/>
          <w:wAfter w:w="17291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AF7751">
            <w:pPr>
              <w:tabs>
                <w:tab w:val="center" w:pos="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ab/>
              <w:t>№</w:t>
            </w:r>
            <w:r w:rsidRPr="005F5A95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96178B" w:rsidRPr="005F5A95" w:rsidTr="00662795">
        <w:trPr>
          <w:gridAfter w:val="3"/>
          <w:wAfter w:w="17291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178B" w:rsidRPr="005F5A95" w:rsidTr="002C0C0A">
        <w:trPr>
          <w:gridAfter w:val="3"/>
          <w:wAfter w:w="17291" w:type="dxa"/>
        </w:trPr>
        <w:tc>
          <w:tcPr>
            <w:tcW w:w="142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6178B" w:rsidRDefault="002266DE" w:rsidP="002266D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96178B" w:rsidRPr="00A34198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96178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662795" w:rsidRPr="00662795">
              <w:rPr>
                <w:rFonts w:ascii="Times New Roman" w:hAnsi="Times New Roman"/>
                <w:sz w:val="24"/>
                <w:szCs w:val="24"/>
              </w:rPr>
              <w:t>обеспечение информационной открытости деятельности администрации Новокубанского городского поселения Новокубанского района и реализации права граждан на получение с учетом актуальных потребностей гражданского общества полной и объективной информации, сохранение информационного пространства, обеспечение доступа граждан и организаций к услугам на основе информационных и телекоммуникационных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2266DE">
              <w:rPr>
                <w:rFonts w:ascii="Times New Roman" w:hAnsi="Times New Roman"/>
                <w:sz w:val="24"/>
                <w:szCs w:val="24"/>
              </w:rPr>
              <w:t>развитие технической и технологической основы становления информационного общества;</w:t>
            </w:r>
            <w:proofErr w:type="gramEnd"/>
          </w:p>
        </w:tc>
      </w:tr>
      <w:tr w:rsidR="0096178B" w:rsidRPr="005F5A95" w:rsidTr="0063569D">
        <w:trPr>
          <w:gridAfter w:val="3"/>
          <w:wAfter w:w="17291" w:type="dxa"/>
        </w:trPr>
        <w:tc>
          <w:tcPr>
            <w:tcW w:w="142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2266DE" w:rsidRDefault="0096178B" w:rsidP="002266DE">
            <w:pPr>
              <w:autoSpaceDE w:val="0"/>
              <w:autoSpaceDN w:val="0"/>
              <w:adjustRightInd w:val="0"/>
              <w:spacing w:after="0" w:line="240" w:lineRule="auto"/>
              <w:ind w:firstLine="743"/>
              <w:rPr>
                <w:rFonts w:ascii="Times New Roman" w:hAnsi="Times New Roman"/>
                <w:sz w:val="24"/>
                <w:szCs w:val="24"/>
              </w:rPr>
            </w:pPr>
            <w:r w:rsidRPr="002266DE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многофункциональной и многоуровневой системы с использованием современных технологий, которая обеспечит как эффективное взаимодействие специалистов администрации между собой и органами государственной власти Краснодарского края, так и доступ граждан и иным субъектам информационного взаимодействия к информации органов местного самоуправления и сервисам, осуществляемым структурами муниципального управления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сохранение информационного пространства;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266DE" w:rsidRPr="002266DE">
              <w:rPr>
                <w:rFonts w:ascii="Times New Roman" w:hAnsi="Times New Roman"/>
                <w:sz w:val="24"/>
                <w:szCs w:val="24"/>
              </w:rPr>
              <w:t>создание и развитие сервисов для упрощения процедур взаимодействия общества и государства с использованием информационно-коммуникационных технологий в различных сферах;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перевод государственных и муниципальных услуг в электронный вид;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формирование единого пространства электронного взаимодействия;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создание и развитие межведомственных информационных систем, предназначенных для принятия решений в реальном времени;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создание справочников и классификаторов, используемых в государственных и муниципальных информационных системах;</w:t>
            </w:r>
            <w:proofErr w:type="gramEnd"/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повышение эффективности внедрения информационных технологий;</w:t>
            </w:r>
            <w:r w:rsidR="0022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6DE" w:rsidRPr="002266DE">
              <w:rPr>
                <w:rFonts w:ascii="Times New Roman" w:hAnsi="Times New Roman"/>
                <w:sz w:val="24"/>
                <w:szCs w:val="24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межведомственного электронного документооборота;</w:t>
            </w:r>
          </w:p>
        </w:tc>
      </w:tr>
      <w:tr w:rsidR="0096178B" w:rsidRPr="005F5A95" w:rsidTr="0007369E">
        <w:trPr>
          <w:gridAfter w:val="3"/>
          <w:wAfter w:w="17291" w:type="dxa"/>
          <w:trHeight w:val="16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tabs>
                <w:tab w:val="left" w:pos="2115"/>
              </w:tabs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 xml:space="preserve">Приобретение и продление лицензий, прав </w:t>
            </w:r>
            <w:proofErr w:type="gramStart"/>
            <w:r w:rsidRPr="005F5A9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используем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антивирусное ПО, продление ЭЦП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07369E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96178B" w:rsidRPr="005F5A9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96178B" w:rsidRPr="005F5A95" w:rsidTr="00662795">
        <w:trPr>
          <w:gridAfter w:val="3"/>
          <w:wAfter w:w="17291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2" w:rsidRPr="005F5A95" w:rsidRDefault="0096178B" w:rsidP="0007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 xml:space="preserve">Обеспеченность администрации Новокубанского </w:t>
            </w:r>
            <w:r w:rsidRPr="005F5A95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Новокубанского района услугами сети "Интернет"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8B" w:rsidRPr="005F5A95" w:rsidRDefault="0096178B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78B" w:rsidRPr="005F5A95" w:rsidRDefault="0096178B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62795" w:rsidRPr="005F5A95" w:rsidTr="00FE3A09">
        <w:trPr>
          <w:gridAfter w:val="3"/>
          <w:wAfter w:w="17291" w:type="dxa"/>
        </w:trPr>
        <w:tc>
          <w:tcPr>
            <w:tcW w:w="142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627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1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662795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деятельности администрации Новокубанского городского поселения Новокубанского района</w:t>
            </w:r>
          </w:p>
        </w:tc>
      </w:tr>
      <w:tr w:rsidR="00662795" w:rsidRPr="005F5A95" w:rsidTr="00FE3A09">
        <w:trPr>
          <w:gridAfter w:val="3"/>
          <w:wAfter w:w="17291" w:type="dxa"/>
        </w:trPr>
        <w:tc>
          <w:tcPr>
            <w:tcW w:w="142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627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198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795">
              <w:rPr>
                <w:rFonts w:ascii="Times New Roman" w:hAnsi="Times New Roman"/>
                <w:sz w:val="24"/>
                <w:szCs w:val="24"/>
              </w:rPr>
              <w:t>организация и осуществление технического обслуживания и эксплуата</w:t>
            </w:r>
            <w:r w:rsidRPr="00662795">
              <w:rPr>
                <w:rFonts w:ascii="Times New Roman" w:hAnsi="Times New Roman"/>
                <w:sz w:val="24"/>
                <w:szCs w:val="24"/>
              </w:rPr>
              <w:softHyphen/>
              <w:t>ции, а также поддержание в надлежащем состоянии инженерных сетей и ком</w:t>
            </w:r>
            <w:r w:rsidRPr="00662795">
              <w:rPr>
                <w:rFonts w:ascii="Times New Roman" w:hAnsi="Times New Roman"/>
                <w:sz w:val="24"/>
                <w:szCs w:val="24"/>
              </w:rPr>
              <w:softHyphen/>
              <w:t>муникаций, электрооборудования, радио</w:t>
            </w:r>
            <w:r w:rsidRPr="00662795">
              <w:rPr>
                <w:rFonts w:ascii="Times New Roman" w:hAnsi="Times New Roman"/>
                <w:sz w:val="24"/>
                <w:szCs w:val="24"/>
              </w:rPr>
              <w:softHyphen/>
              <w:t>оборудования, системы связи администрации Новокубанского городского поселения Новокубанского района</w:t>
            </w:r>
            <w:r w:rsidR="00B336C7">
              <w:rPr>
                <w:rFonts w:ascii="Times New Roman" w:hAnsi="Times New Roman"/>
                <w:sz w:val="24"/>
                <w:szCs w:val="24"/>
              </w:rPr>
              <w:t>;</w:t>
            </w:r>
            <w:r w:rsidR="00B336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36C7">
              <w:rPr>
                <w:rFonts w:ascii="Times New Roman" w:hAnsi="Times New Roman"/>
                <w:sz w:val="24"/>
                <w:szCs w:val="24"/>
              </w:rPr>
              <w:t>о</w:t>
            </w:r>
            <w:r w:rsidR="00B336C7" w:rsidRPr="00B336C7">
              <w:rPr>
                <w:rFonts w:ascii="Times New Roman" w:hAnsi="Times New Roman"/>
                <w:sz w:val="24"/>
                <w:szCs w:val="24"/>
              </w:rPr>
              <w:t>снащение рабочих мест необходимой мебелью, средствами связи, компьютерами, оргтехникой, комплектующими и расходными материалами, программным обеспечением и прочее.</w:t>
            </w:r>
          </w:p>
        </w:tc>
      </w:tr>
      <w:tr w:rsidR="00662795" w:rsidRPr="005F5A95" w:rsidTr="00662795">
        <w:trPr>
          <w:gridAfter w:val="3"/>
          <w:wAfter w:w="17291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B33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Обеспеченность деятельности  администрации Новокубанского городского поселения </w:t>
            </w:r>
            <w:r w:rsidR="00B336C7" w:rsidRPr="00B336C7">
              <w:rPr>
                <w:rFonts w:ascii="Times New Roman" w:hAnsi="Times New Roman"/>
                <w:sz w:val="24"/>
                <w:szCs w:val="24"/>
              </w:rPr>
              <w:t xml:space="preserve">мебелью, средствами связи, </w:t>
            </w:r>
            <w:r w:rsidR="002E741B" w:rsidRPr="002E741B">
              <w:rPr>
                <w:rFonts w:ascii="Times New Roman" w:hAnsi="Times New Roman"/>
                <w:sz w:val="24"/>
                <w:szCs w:val="24"/>
              </w:rPr>
              <w:t>средств видеонаблюдения,</w:t>
            </w:r>
            <w:r w:rsidR="002E741B" w:rsidRPr="00B336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6C7" w:rsidRPr="00B336C7">
              <w:rPr>
                <w:rFonts w:ascii="Times New Roman" w:hAnsi="Times New Roman"/>
                <w:sz w:val="24"/>
                <w:szCs w:val="24"/>
              </w:rPr>
              <w:t>компьютерами, оргтехникой, комплектующими и расходными материалами, программным обеспечением и прочее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795" w:rsidRPr="005F5A95" w:rsidRDefault="00662795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8077F" w:rsidRPr="0048077F" w:rsidRDefault="0048077F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0"/>
          <w:szCs w:val="20"/>
        </w:rPr>
      </w:pPr>
      <w:bookmarkStart w:id="6" w:name="sub_1400"/>
    </w:p>
    <w:p w:rsidR="0096178B" w:rsidRDefault="0096178B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3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. Перечень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основных мероприятий муниципальной программы</w:t>
      </w:r>
    </w:p>
    <w:p w:rsidR="0096178B" w:rsidRPr="00C25BA8" w:rsidRDefault="0096178B" w:rsidP="00C25BA8">
      <w:pPr>
        <w:tabs>
          <w:tab w:val="left" w:pos="7665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ab/>
      </w:r>
      <w:r w:rsidRPr="00C25BA8">
        <w:rPr>
          <w:rFonts w:ascii="Times New Roman" w:hAnsi="Times New Roman"/>
          <w:bCs/>
          <w:color w:val="26282F"/>
          <w:sz w:val="28"/>
          <w:szCs w:val="28"/>
        </w:rPr>
        <w:t xml:space="preserve">     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    </w:t>
      </w:r>
      <w:r w:rsidRPr="00C25BA8">
        <w:rPr>
          <w:rFonts w:ascii="Times New Roman" w:hAnsi="Times New Roman"/>
          <w:bCs/>
          <w:color w:val="26282F"/>
          <w:sz w:val="28"/>
          <w:szCs w:val="28"/>
        </w:rPr>
        <w:t>Таблица 2</w:t>
      </w:r>
    </w:p>
    <w:tbl>
      <w:tblPr>
        <w:tblW w:w="14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"/>
        <w:gridCol w:w="2172"/>
        <w:gridCol w:w="1301"/>
        <w:gridCol w:w="1007"/>
        <w:gridCol w:w="1060"/>
        <w:gridCol w:w="1114"/>
        <w:gridCol w:w="1426"/>
        <w:gridCol w:w="1260"/>
        <w:gridCol w:w="1092"/>
        <w:gridCol w:w="1093"/>
        <w:gridCol w:w="1138"/>
        <w:gridCol w:w="1589"/>
      </w:tblGrid>
      <w:tr w:rsidR="0096178B" w:rsidRPr="008B7572" w:rsidTr="000F302A">
        <w:tc>
          <w:tcPr>
            <w:tcW w:w="488" w:type="dxa"/>
            <w:vMerge w:val="restart"/>
          </w:tcPr>
          <w:bookmarkEnd w:id="6"/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72" w:type="dxa"/>
            <w:vMerge w:val="restart"/>
          </w:tcPr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Наименование мероприятия программы</w:t>
            </w:r>
          </w:p>
        </w:tc>
        <w:tc>
          <w:tcPr>
            <w:tcW w:w="1301" w:type="dxa"/>
            <w:vMerge w:val="restart"/>
          </w:tcPr>
          <w:p w:rsidR="0096178B" w:rsidRPr="008B7572" w:rsidRDefault="0096178B" w:rsidP="000F302A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Общий объем финансирования всего (тыс</w:t>
            </w:r>
            <w:proofErr w:type="gramStart"/>
            <w:r w:rsidRPr="008B7572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8B7572">
              <w:rPr>
                <w:rFonts w:ascii="Times New Roman" w:hAnsi="Times New Roman"/>
                <w:sz w:val="20"/>
                <w:szCs w:val="20"/>
              </w:rPr>
              <w:t>уб</w:t>
            </w:r>
            <w:r w:rsidR="000F302A">
              <w:rPr>
                <w:rFonts w:ascii="Times New Roman" w:hAnsi="Times New Roman"/>
                <w:sz w:val="20"/>
                <w:szCs w:val="20"/>
              </w:rPr>
              <w:t>.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052" w:type="dxa"/>
            <w:gridSpan w:val="7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138" w:type="dxa"/>
          </w:tcPr>
          <w:p w:rsidR="0096178B" w:rsidRPr="008B7572" w:rsidRDefault="0096178B" w:rsidP="00471003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Непосредственный результат</w:t>
            </w:r>
          </w:p>
        </w:tc>
        <w:tc>
          <w:tcPr>
            <w:tcW w:w="1589" w:type="dxa"/>
          </w:tcPr>
          <w:p w:rsidR="0096178B" w:rsidRPr="008B7572" w:rsidRDefault="0096178B" w:rsidP="00471003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Участник подпрограммы</w:t>
            </w:r>
          </w:p>
        </w:tc>
      </w:tr>
      <w:tr w:rsidR="0096178B" w:rsidRPr="008B7572" w:rsidTr="000F302A">
        <w:tc>
          <w:tcPr>
            <w:tcW w:w="488" w:type="dxa"/>
            <w:vMerge/>
          </w:tcPr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2" w:type="dxa"/>
            <w:vMerge/>
          </w:tcPr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060" w:type="dxa"/>
          </w:tcPr>
          <w:p w:rsidR="0096178B" w:rsidRPr="008B7572" w:rsidRDefault="0096178B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14" w:type="dxa"/>
          </w:tcPr>
          <w:p w:rsidR="0096178B" w:rsidRPr="008B7572" w:rsidRDefault="0096178B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26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60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092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093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8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178B" w:rsidRPr="008B7572" w:rsidTr="000F302A">
        <w:tc>
          <w:tcPr>
            <w:tcW w:w="488" w:type="dxa"/>
          </w:tcPr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72" w:type="dxa"/>
          </w:tcPr>
          <w:p w:rsidR="0096178B" w:rsidRPr="008B7572" w:rsidRDefault="0096178B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Приобретение, п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>родление лицензий, прав на используемые антивирусное ПО, ЭЦП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сопровождение, обновление программного обеспечения, </w:t>
            </w:r>
            <w:r w:rsidRPr="00BE65E2">
              <w:rPr>
                <w:rFonts w:ascii="Times New Roman" w:hAnsi="Times New Roman"/>
                <w:sz w:val="20"/>
                <w:szCs w:val="20"/>
              </w:rPr>
              <w:t xml:space="preserve">обеспечения и услуг по обеспечению безопасности информационных ресурсов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</w:p>
        </w:tc>
        <w:tc>
          <w:tcPr>
            <w:tcW w:w="1301" w:type="dxa"/>
          </w:tcPr>
          <w:p w:rsidR="0096178B" w:rsidRPr="008B7572" w:rsidRDefault="00B20D0C" w:rsidP="00DB24B9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2582,9</w:t>
            </w:r>
          </w:p>
        </w:tc>
        <w:tc>
          <w:tcPr>
            <w:tcW w:w="1007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319,6</w:t>
            </w:r>
          </w:p>
        </w:tc>
        <w:tc>
          <w:tcPr>
            <w:tcW w:w="1060" w:type="dxa"/>
          </w:tcPr>
          <w:p w:rsidR="0096178B" w:rsidRPr="008B7572" w:rsidRDefault="00D47570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114" w:type="dxa"/>
          </w:tcPr>
          <w:p w:rsidR="0096178B" w:rsidRPr="008B7572" w:rsidRDefault="005F6F41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D5F36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  <w:tc>
          <w:tcPr>
            <w:tcW w:w="1426" w:type="dxa"/>
          </w:tcPr>
          <w:p w:rsidR="0096178B" w:rsidRPr="008B7572" w:rsidRDefault="00CC464E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379,5</w:t>
            </w:r>
          </w:p>
        </w:tc>
        <w:tc>
          <w:tcPr>
            <w:tcW w:w="1260" w:type="dxa"/>
          </w:tcPr>
          <w:p w:rsidR="0096178B" w:rsidRPr="008B7572" w:rsidRDefault="00154AF0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254,5</w:t>
            </w:r>
          </w:p>
        </w:tc>
        <w:tc>
          <w:tcPr>
            <w:tcW w:w="1092" w:type="dxa"/>
            <w:shd w:val="clear" w:color="auto" w:fill="auto"/>
          </w:tcPr>
          <w:p w:rsidR="0096178B" w:rsidRPr="008B7572" w:rsidRDefault="00D22FF0" w:rsidP="004667E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404,3</w:t>
            </w:r>
          </w:p>
        </w:tc>
        <w:tc>
          <w:tcPr>
            <w:tcW w:w="1093" w:type="dxa"/>
          </w:tcPr>
          <w:p w:rsidR="0096178B" w:rsidRPr="008B7572" w:rsidRDefault="00B20D0C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</w:t>
            </w:r>
            <w:r w:rsidR="0096178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8" w:type="dxa"/>
          </w:tcPr>
          <w:p w:rsidR="0096178B" w:rsidRPr="008B7572" w:rsidRDefault="0048077F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77F">
              <w:rPr>
                <w:rFonts w:ascii="Times New Roman" w:hAnsi="Times New Roman"/>
                <w:sz w:val="20"/>
                <w:szCs w:val="20"/>
              </w:rPr>
              <w:t xml:space="preserve">Приобретение и продление лицензий, прав </w:t>
            </w:r>
            <w:proofErr w:type="gramStart"/>
            <w:r w:rsidRPr="0048077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48077F">
              <w:rPr>
                <w:rFonts w:ascii="Times New Roman" w:hAnsi="Times New Roman"/>
                <w:sz w:val="20"/>
                <w:szCs w:val="20"/>
              </w:rPr>
              <w:t xml:space="preserve"> используемое антивирусное ПО, продление ЭЦП</w:t>
            </w:r>
          </w:p>
        </w:tc>
        <w:tc>
          <w:tcPr>
            <w:tcW w:w="1589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6178B" w:rsidRPr="008B7572" w:rsidTr="000F302A">
        <w:tc>
          <w:tcPr>
            <w:tcW w:w="488" w:type="dxa"/>
          </w:tcPr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</w:tcPr>
          <w:p w:rsidR="0096178B" w:rsidRPr="008B7572" w:rsidRDefault="0096178B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Услуги по информационному обеспечению, сопровождению нормативно-правовых баз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(ГАРАНТ)</w:t>
            </w:r>
          </w:p>
        </w:tc>
        <w:tc>
          <w:tcPr>
            <w:tcW w:w="1301" w:type="dxa"/>
          </w:tcPr>
          <w:p w:rsidR="00956C1B" w:rsidRPr="008B7572" w:rsidRDefault="002775B3" w:rsidP="000F302A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492264">
              <w:rPr>
                <w:rFonts w:ascii="Times New Roman" w:hAnsi="Times New Roman"/>
                <w:sz w:val="20"/>
                <w:szCs w:val="20"/>
              </w:rPr>
              <w:t>5</w:t>
            </w:r>
            <w:r w:rsidR="00B20D0C">
              <w:rPr>
                <w:rFonts w:ascii="Times New Roman" w:hAnsi="Times New Roman"/>
                <w:sz w:val="20"/>
                <w:szCs w:val="20"/>
              </w:rPr>
              <w:t>2</w:t>
            </w:r>
            <w:r w:rsidR="00A61106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007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141,4</w:t>
            </w:r>
          </w:p>
        </w:tc>
        <w:tc>
          <w:tcPr>
            <w:tcW w:w="1060" w:type="dxa"/>
          </w:tcPr>
          <w:p w:rsidR="0096178B" w:rsidRPr="008B7572" w:rsidRDefault="0096178B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14" w:type="dxa"/>
          </w:tcPr>
          <w:p w:rsidR="0096178B" w:rsidRPr="008B7572" w:rsidRDefault="0096178B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D5F36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  <w:tc>
          <w:tcPr>
            <w:tcW w:w="1426" w:type="dxa"/>
          </w:tcPr>
          <w:p w:rsidR="0096178B" w:rsidRPr="008B7572" w:rsidRDefault="0096178B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D5F36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  <w:tc>
          <w:tcPr>
            <w:tcW w:w="1260" w:type="dxa"/>
          </w:tcPr>
          <w:p w:rsidR="0096178B" w:rsidRPr="008B7572" w:rsidRDefault="008667D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123,6</w:t>
            </w:r>
          </w:p>
        </w:tc>
        <w:tc>
          <w:tcPr>
            <w:tcW w:w="1092" w:type="dxa"/>
            <w:shd w:val="clear" w:color="auto" w:fill="auto"/>
          </w:tcPr>
          <w:p w:rsidR="00A61106" w:rsidRPr="008B7572" w:rsidRDefault="00A61106" w:rsidP="000F302A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124,8</w:t>
            </w:r>
          </w:p>
        </w:tc>
        <w:tc>
          <w:tcPr>
            <w:tcW w:w="1093" w:type="dxa"/>
          </w:tcPr>
          <w:p w:rsidR="0096178B" w:rsidRPr="008B7572" w:rsidRDefault="00B20D0C" w:rsidP="00AA7E91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138" w:type="dxa"/>
          </w:tcPr>
          <w:p w:rsidR="0096178B" w:rsidRPr="008B7572" w:rsidRDefault="0048077F" w:rsidP="00332F5D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77F">
              <w:rPr>
                <w:rFonts w:ascii="Times New Roman" w:hAnsi="Times New Roman"/>
                <w:sz w:val="20"/>
                <w:szCs w:val="20"/>
              </w:rPr>
              <w:t xml:space="preserve">Приобретение и продление лицензий, </w:t>
            </w:r>
            <w:r w:rsidR="00332F5D">
              <w:rPr>
                <w:rFonts w:ascii="Times New Roman" w:hAnsi="Times New Roman"/>
                <w:sz w:val="20"/>
                <w:szCs w:val="20"/>
              </w:rPr>
              <w:t>сопровождение системы</w:t>
            </w:r>
          </w:p>
        </w:tc>
        <w:tc>
          <w:tcPr>
            <w:tcW w:w="1589" w:type="dxa"/>
          </w:tcPr>
          <w:p w:rsidR="0096178B" w:rsidRPr="008B757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6178B" w:rsidRPr="008B7572" w:rsidTr="000F302A">
        <w:tc>
          <w:tcPr>
            <w:tcW w:w="488" w:type="dxa"/>
          </w:tcPr>
          <w:p w:rsidR="0096178B" w:rsidRPr="008B7572" w:rsidRDefault="0096178B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</w:tcPr>
          <w:p w:rsidR="00FD0F66" w:rsidRPr="008B7572" w:rsidRDefault="0096178B" w:rsidP="00681193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</w:t>
            </w:r>
            <w:r w:rsidR="00681193">
              <w:rPr>
                <w:rFonts w:ascii="Times New Roman" w:hAnsi="Times New Roman"/>
                <w:sz w:val="20"/>
                <w:szCs w:val="20"/>
              </w:rPr>
              <w:t xml:space="preserve"> основных сре</w:t>
            </w:r>
            <w:proofErr w:type="gramStart"/>
            <w:r w:rsidR="00681193">
              <w:rPr>
                <w:rFonts w:ascii="Times New Roman" w:hAnsi="Times New Roman"/>
                <w:sz w:val="20"/>
                <w:szCs w:val="20"/>
              </w:rPr>
              <w:t>дств</w:t>
            </w:r>
            <w:r w:rsidR="00B94D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3D5F">
              <w:rPr>
                <w:rFonts w:ascii="Times New Roman" w:hAnsi="Times New Roman"/>
                <w:sz w:val="20"/>
                <w:szCs w:val="20"/>
              </w:rPr>
              <w:t>дл</w:t>
            </w:r>
            <w:proofErr w:type="gramEnd"/>
            <w:r w:rsidR="00FC3D5F">
              <w:rPr>
                <w:rFonts w:ascii="Times New Roman" w:hAnsi="Times New Roman"/>
                <w:sz w:val="20"/>
                <w:szCs w:val="20"/>
              </w:rPr>
              <w:t xml:space="preserve">я нужд </w:t>
            </w:r>
            <w:r w:rsidR="00FC3D5F" w:rsidRPr="00FC3D5F">
              <w:rPr>
                <w:rFonts w:ascii="Times New Roman" w:hAnsi="Times New Roman"/>
                <w:sz w:val="20"/>
                <w:szCs w:val="20"/>
              </w:rPr>
              <w:t>администрации Новокубанского городского поселения Новокубанского района</w:t>
            </w:r>
          </w:p>
        </w:tc>
        <w:tc>
          <w:tcPr>
            <w:tcW w:w="1301" w:type="dxa"/>
          </w:tcPr>
          <w:p w:rsidR="0096178B" w:rsidRDefault="00681193" w:rsidP="00AA7E91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880,0</w:t>
            </w:r>
          </w:p>
        </w:tc>
        <w:tc>
          <w:tcPr>
            <w:tcW w:w="1007" w:type="dxa"/>
          </w:tcPr>
          <w:p w:rsidR="0096178B" w:rsidRPr="00BE65E2" w:rsidRDefault="0096178B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168,6</w:t>
            </w:r>
          </w:p>
        </w:tc>
        <w:tc>
          <w:tcPr>
            <w:tcW w:w="1060" w:type="dxa"/>
          </w:tcPr>
          <w:p w:rsidR="0096178B" w:rsidRPr="00BE65E2" w:rsidRDefault="00D47570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1114" w:type="dxa"/>
          </w:tcPr>
          <w:p w:rsidR="0096178B" w:rsidRPr="00BE65E2" w:rsidRDefault="00956C1B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26" w:type="dxa"/>
          </w:tcPr>
          <w:p w:rsidR="0096178B" w:rsidRPr="00BE65E2" w:rsidRDefault="00CC464E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  <w:tc>
          <w:tcPr>
            <w:tcW w:w="1260" w:type="dxa"/>
          </w:tcPr>
          <w:p w:rsidR="0096178B" w:rsidRPr="00BE65E2" w:rsidRDefault="008667D9" w:rsidP="00154AF0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154AF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  <w:tc>
          <w:tcPr>
            <w:tcW w:w="1092" w:type="dxa"/>
            <w:shd w:val="clear" w:color="auto" w:fill="auto"/>
          </w:tcPr>
          <w:p w:rsidR="0096178B" w:rsidRPr="00BE65E2" w:rsidRDefault="00590CA8" w:rsidP="00FA02BC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93" w:type="dxa"/>
          </w:tcPr>
          <w:p w:rsidR="0096178B" w:rsidRPr="00BE65E2" w:rsidRDefault="00681193" w:rsidP="00DB24B9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310,0</w:t>
            </w:r>
          </w:p>
        </w:tc>
        <w:tc>
          <w:tcPr>
            <w:tcW w:w="1138" w:type="dxa"/>
          </w:tcPr>
          <w:p w:rsidR="0096178B" w:rsidRPr="00BE65E2" w:rsidRDefault="003E0610" w:rsidP="00020E73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</w:t>
            </w:r>
            <w:r w:rsidR="00020E73">
              <w:rPr>
                <w:rFonts w:ascii="Times New Roman" w:hAnsi="Times New Roman"/>
                <w:sz w:val="20"/>
                <w:szCs w:val="20"/>
              </w:rPr>
              <w:t xml:space="preserve"> основных средств: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8077F">
              <w:rPr>
                <w:rFonts w:ascii="Times New Roman" w:hAnsi="Times New Roman"/>
                <w:sz w:val="20"/>
                <w:szCs w:val="20"/>
              </w:rPr>
              <w:t>средств</w:t>
            </w:r>
            <w:r w:rsidR="00020E73">
              <w:rPr>
                <w:rFonts w:ascii="Times New Roman" w:hAnsi="Times New Roman"/>
                <w:sz w:val="20"/>
                <w:szCs w:val="20"/>
              </w:rPr>
              <w:t>а</w:t>
            </w:r>
            <w:r w:rsidR="0048077F">
              <w:rPr>
                <w:rFonts w:ascii="Times New Roman" w:hAnsi="Times New Roman"/>
                <w:sz w:val="20"/>
                <w:szCs w:val="20"/>
              </w:rPr>
              <w:t xml:space="preserve"> видеонаблюдения, компьютер</w:t>
            </w:r>
            <w:r w:rsidR="00020E73">
              <w:rPr>
                <w:rFonts w:ascii="Times New Roman" w:hAnsi="Times New Roman"/>
                <w:sz w:val="20"/>
                <w:szCs w:val="20"/>
              </w:rPr>
              <w:t>ы,</w:t>
            </w:r>
            <w:r w:rsidR="0048077F">
              <w:rPr>
                <w:rFonts w:ascii="Times New Roman" w:hAnsi="Times New Roman"/>
                <w:sz w:val="20"/>
                <w:szCs w:val="20"/>
              </w:rPr>
              <w:t xml:space="preserve"> оргтехник</w:t>
            </w:r>
            <w:r w:rsidR="00020E73">
              <w:rPr>
                <w:rFonts w:ascii="Times New Roman" w:hAnsi="Times New Roman"/>
                <w:sz w:val="20"/>
                <w:szCs w:val="20"/>
              </w:rPr>
              <w:t>и, мебели и т.д.</w:t>
            </w:r>
          </w:p>
        </w:tc>
        <w:tc>
          <w:tcPr>
            <w:tcW w:w="1589" w:type="dxa"/>
          </w:tcPr>
          <w:p w:rsidR="0096178B" w:rsidRPr="008B7572" w:rsidRDefault="0096178B" w:rsidP="00671380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E3A09" w:rsidRPr="00FE3A09" w:rsidTr="000F302A">
        <w:tc>
          <w:tcPr>
            <w:tcW w:w="488" w:type="dxa"/>
          </w:tcPr>
          <w:p w:rsidR="00FE3A09" w:rsidRPr="00FE3A09" w:rsidRDefault="00FE3A0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A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72" w:type="dxa"/>
          </w:tcPr>
          <w:p w:rsidR="00FE3A09" w:rsidRPr="00FE3A09" w:rsidRDefault="00FE3A09" w:rsidP="00590CA8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</w:t>
            </w:r>
            <w:r w:rsidR="0009133C">
              <w:rPr>
                <w:rFonts w:ascii="Times New Roman" w:hAnsi="Times New Roman"/>
                <w:sz w:val="20"/>
                <w:szCs w:val="20"/>
              </w:rPr>
              <w:t xml:space="preserve">маркированных конвертов, государственных </w:t>
            </w:r>
            <w:r w:rsidR="0009133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знаков почтовой оплаты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нужд </w:t>
            </w:r>
            <w:r w:rsidRPr="00FC3D5F">
              <w:rPr>
                <w:rFonts w:ascii="Times New Roman" w:hAnsi="Times New Roman"/>
                <w:sz w:val="20"/>
                <w:szCs w:val="20"/>
              </w:rPr>
              <w:t>администрации Новокубанского городского поселения Новокубанского района</w:t>
            </w:r>
          </w:p>
        </w:tc>
        <w:tc>
          <w:tcPr>
            <w:tcW w:w="1301" w:type="dxa"/>
          </w:tcPr>
          <w:p w:rsidR="00FE3A09" w:rsidRPr="00FE3A09" w:rsidRDefault="00492264" w:rsidP="00D47570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  <w:r w:rsidR="00FE3A0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07" w:type="dxa"/>
          </w:tcPr>
          <w:p w:rsidR="00FE3A09" w:rsidRPr="00FE3A09" w:rsidRDefault="00FE3A0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0" w:type="dxa"/>
          </w:tcPr>
          <w:p w:rsidR="00FE3A09" w:rsidRPr="00FE3A09" w:rsidRDefault="00FE3A09" w:rsidP="00D47570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FE3A09" w:rsidRPr="00FE3A09" w:rsidRDefault="00FE3A0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26" w:type="dxa"/>
          </w:tcPr>
          <w:p w:rsidR="00FE3A09" w:rsidRPr="00FE3A09" w:rsidRDefault="00FE3A09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FE3A09" w:rsidRPr="00FE3A09" w:rsidRDefault="00FE3A09" w:rsidP="008667D9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2" w:type="dxa"/>
            <w:shd w:val="clear" w:color="auto" w:fill="auto"/>
          </w:tcPr>
          <w:p w:rsidR="00FE3A09" w:rsidRPr="00FE3A09" w:rsidRDefault="00590CA8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FE3A0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093" w:type="dxa"/>
          </w:tcPr>
          <w:p w:rsidR="00FE3A09" w:rsidRPr="00FE3A09" w:rsidRDefault="00492264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FE3A0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8" w:type="dxa"/>
          </w:tcPr>
          <w:p w:rsidR="00FE3A09" w:rsidRPr="00FE3A09" w:rsidRDefault="003D044E" w:rsidP="00262DF4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маркированных конвертов,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государственных знаков почтовой оплаты</w:t>
            </w:r>
          </w:p>
        </w:tc>
        <w:tc>
          <w:tcPr>
            <w:tcW w:w="1589" w:type="dxa"/>
          </w:tcPr>
          <w:p w:rsidR="00FE3A09" w:rsidRPr="00FE3A09" w:rsidRDefault="003D044E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</w:p>
        </w:tc>
      </w:tr>
      <w:tr w:rsidR="00115042" w:rsidRPr="0048077F" w:rsidTr="000F302A">
        <w:tc>
          <w:tcPr>
            <w:tcW w:w="488" w:type="dxa"/>
          </w:tcPr>
          <w:p w:rsidR="00115042" w:rsidRPr="00402318" w:rsidRDefault="00115042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318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172" w:type="dxa"/>
          </w:tcPr>
          <w:p w:rsidR="00115042" w:rsidRPr="00402318" w:rsidRDefault="00115042" w:rsidP="00020E73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материальных запасов для нужд </w:t>
            </w:r>
            <w:r w:rsidRPr="00FC3D5F">
              <w:rPr>
                <w:rFonts w:ascii="Times New Roman" w:hAnsi="Times New Roman"/>
                <w:sz w:val="20"/>
                <w:szCs w:val="20"/>
              </w:rPr>
              <w:t>администрации Новокубанского городского поселения Новокубанского района</w:t>
            </w:r>
          </w:p>
        </w:tc>
        <w:tc>
          <w:tcPr>
            <w:tcW w:w="1301" w:type="dxa"/>
          </w:tcPr>
          <w:p w:rsidR="00115042" w:rsidRPr="00402318" w:rsidRDefault="00681193" w:rsidP="00B20D0C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495,9</w:t>
            </w:r>
          </w:p>
        </w:tc>
        <w:tc>
          <w:tcPr>
            <w:tcW w:w="1007" w:type="dxa"/>
          </w:tcPr>
          <w:p w:rsidR="00115042" w:rsidRDefault="00115042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0" w:type="dxa"/>
          </w:tcPr>
          <w:p w:rsidR="00115042" w:rsidRDefault="00115042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115042" w:rsidRDefault="00115042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26" w:type="dxa"/>
          </w:tcPr>
          <w:p w:rsidR="00115042" w:rsidRDefault="00115042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115042" w:rsidRDefault="00115042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2" w:type="dxa"/>
          </w:tcPr>
          <w:p w:rsidR="00115042" w:rsidRPr="00402318" w:rsidRDefault="00D22FF0" w:rsidP="004667E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495,9</w:t>
            </w:r>
          </w:p>
        </w:tc>
        <w:tc>
          <w:tcPr>
            <w:tcW w:w="1093" w:type="dxa"/>
          </w:tcPr>
          <w:p w:rsidR="00115042" w:rsidRPr="00402318" w:rsidRDefault="00681193" w:rsidP="00AA7E91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115042" w:rsidRPr="00402318" w:rsidRDefault="00115042" w:rsidP="00020E73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</w:t>
            </w:r>
            <w:r w:rsidR="00262DF4">
              <w:rPr>
                <w:rFonts w:ascii="Times New Roman" w:hAnsi="Times New Roman"/>
                <w:sz w:val="20"/>
                <w:szCs w:val="20"/>
              </w:rPr>
              <w:t xml:space="preserve">материальных запасов и канцелярских товаров  </w:t>
            </w:r>
          </w:p>
        </w:tc>
        <w:tc>
          <w:tcPr>
            <w:tcW w:w="1589" w:type="dxa"/>
          </w:tcPr>
          <w:p w:rsidR="00115042" w:rsidRPr="00402318" w:rsidRDefault="00115042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</w:p>
        </w:tc>
      </w:tr>
      <w:tr w:rsidR="000F302A" w:rsidRPr="0048077F" w:rsidTr="000F302A">
        <w:tc>
          <w:tcPr>
            <w:tcW w:w="488" w:type="dxa"/>
          </w:tcPr>
          <w:p w:rsidR="000F302A" w:rsidRPr="000F302A" w:rsidRDefault="000F302A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302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72" w:type="dxa"/>
          </w:tcPr>
          <w:p w:rsidR="000F302A" w:rsidRPr="000F302A" w:rsidRDefault="000F302A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 w:rsidRPr="000F302A">
              <w:rPr>
                <w:rFonts w:ascii="Times New Roman" w:hAnsi="Times New Roman"/>
                <w:sz w:val="20"/>
                <w:szCs w:val="20"/>
              </w:rPr>
              <w:t>Развитие и обеспечение функционирования услуг связи и Интернета (оплата за связь и Интернет) для нужд администрации Новокубанского городского поселения Новокубанского района</w:t>
            </w:r>
          </w:p>
        </w:tc>
        <w:tc>
          <w:tcPr>
            <w:tcW w:w="1301" w:type="dxa"/>
          </w:tcPr>
          <w:p w:rsidR="000F302A" w:rsidRPr="000F302A" w:rsidRDefault="000F302A" w:rsidP="00492264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302A">
              <w:rPr>
                <w:rFonts w:ascii="Times New Roman" w:hAnsi="Times New Roman"/>
                <w:sz w:val="20"/>
                <w:szCs w:val="20"/>
              </w:rPr>
              <w:t>247,0</w:t>
            </w:r>
          </w:p>
        </w:tc>
        <w:tc>
          <w:tcPr>
            <w:tcW w:w="1007" w:type="dxa"/>
          </w:tcPr>
          <w:p w:rsidR="000F302A" w:rsidRDefault="000F302A" w:rsidP="00E17451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0" w:type="dxa"/>
          </w:tcPr>
          <w:p w:rsidR="000F302A" w:rsidRDefault="000F302A" w:rsidP="00E17451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0F302A" w:rsidRDefault="000F302A" w:rsidP="00E17451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26" w:type="dxa"/>
          </w:tcPr>
          <w:p w:rsidR="000F302A" w:rsidRDefault="000F302A" w:rsidP="00E17451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0F302A" w:rsidRDefault="000F302A" w:rsidP="00E17451">
            <w:r w:rsidRPr="0092201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2" w:type="dxa"/>
          </w:tcPr>
          <w:p w:rsidR="000F302A" w:rsidRPr="000F302A" w:rsidRDefault="000F302A" w:rsidP="00590CA8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0F302A" w:rsidRPr="000F302A" w:rsidRDefault="000F302A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247,0</w:t>
            </w:r>
          </w:p>
        </w:tc>
        <w:tc>
          <w:tcPr>
            <w:tcW w:w="1138" w:type="dxa"/>
          </w:tcPr>
          <w:p w:rsidR="000F302A" w:rsidRPr="000F302A" w:rsidRDefault="000F302A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Оплата за услуги связи</w:t>
            </w:r>
            <w:r w:rsidR="00A4628D">
              <w:rPr>
                <w:rFonts w:ascii="Times New Roman" w:hAnsi="Times New Roman"/>
                <w:sz w:val="20"/>
                <w:szCs w:val="20"/>
              </w:rPr>
              <w:t xml:space="preserve"> и Интернета</w:t>
            </w:r>
          </w:p>
        </w:tc>
        <w:tc>
          <w:tcPr>
            <w:tcW w:w="1589" w:type="dxa"/>
          </w:tcPr>
          <w:p w:rsidR="000F302A" w:rsidRPr="000F302A" w:rsidRDefault="000F302A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</w:p>
        </w:tc>
      </w:tr>
      <w:tr w:rsidR="000F302A" w:rsidRPr="0048077F" w:rsidTr="000F302A">
        <w:tc>
          <w:tcPr>
            <w:tcW w:w="488" w:type="dxa"/>
          </w:tcPr>
          <w:p w:rsidR="000F302A" w:rsidRPr="0048077F" w:rsidRDefault="000F302A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:rsidR="000F302A" w:rsidRPr="0048077F" w:rsidRDefault="000F302A" w:rsidP="00935827">
            <w:pPr>
              <w:tabs>
                <w:tab w:val="left" w:pos="211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301" w:type="dxa"/>
          </w:tcPr>
          <w:p w:rsidR="000F302A" w:rsidRPr="0048077F" w:rsidRDefault="000F302A" w:rsidP="00492264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5 233,6</w:t>
            </w:r>
          </w:p>
        </w:tc>
        <w:tc>
          <w:tcPr>
            <w:tcW w:w="1007" w:type="dxa"/>
          </w:tcPr>
          <w:p w:rsidR="000F302A" w:rsidRPr="0048077F" w:rsidRDefault="000F302A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629,6</w:t>
            </w:r>
          </w:p>
        </w:tc>
        <w:tc>
          <w:tcPr>
            <w:tcW w:w="1060" w:type="dxa"/>
          </w:tcPr>
          <w:p w:rsidR="000F302A" w:rsidRPr="0048077F" w:rsidRDefault="000F302A" w:rsidP="00D47570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499,0</w:t>
            </w:r>
          </w:p>
        </w:tc>
        <w:tc>
          <w:tcPr>
            <w:tcW w:w="1114" w:type="dxa"/>
          </w:tcPr>
          <w:p w:rsidR="000F302A" w:rsidRPr="0048077F" w:rsidRDefault="000F302A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577,0</w:t>
            </w:r>
          </w:p>
        </w:tc>
        <w:tc>
          <w:tcPr>
            <w:tcW w:w="1426" w:type="dxa"/>
          </w:tcPr>
          <w:p w:rsidR="000F302A" w:rsidRPr="0048077F" w:rsidRDefault="000F302A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611,0</w:t>
            </w:r>
          </w:p>
        </w:tc>
        <w:tc>
          <w:tcPr>
            <w:tcW w:w="1260" w:type="dxa"/>
          </w:tcPr>
          <w:p w:rsidR="000F302A" w:rsidRPr="0048077F" w:rsidRDefault="000F302A" w:rsidP="008667D9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530,0</w:t>
            </w:r>
          </w:p>
        </w:tc>
        <w:tc>
          <w:tcPr>
            <w:tcW w:w="1092" w:type="dxa"/>
          </w:tcPr>
          <w:p w:rsidR="000F302A" w:rsidRPr="0048077F" w:rsidRDefault="000F302A" w:rsidP="00590CA8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1 150</w:t>
            </w: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1093" w:type="dxa"/>
          </w:tcPr>
          <w:p w:rsidR="000F302A" w:rsidRPr="0048077F" w:rsidRDefault="000F302A" w:rsidP="003D5F36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1 237</w:t>
            </w:r>
            <w:r w:rsidRPr="0048077F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1138" w:type="dxa"/>
          </w:tcPr>
          <w:p w:rsidR="000F302A" w:rsidRPr="0048077F" w:rsidRDefault="000F302A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:rsidR="000F302A" w:rsidRPr="0048077F" w:rsidRDefault="000F302A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617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96178B" w:rsidSect="008F0E9B">
          <w:pgSz w:w="16838" w:h="11906" w:orient="landscape"/>
          <w:pgMar w:top="1438" w:right="1134" w:bottom="567" w:left="1134" w:header="709" w:footer="709" w:gutter="0"/>
          <w:cols w:space="708"/>
          <w:docGrid w:linePitch="360"/>
        </w:sectPr>
      </w:pPr>
    </w:p>
    <w:p w:rsidR="0096178B" w:rsidRPr="00B5088B" w:rsidRDefault="0096178B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7" w:name="sub_1500"/>
      <w:r>
        <w:rPr>
          <w:rFonts w:ascii="Times New Roman" w:hAnsi="Times New Roman"/>
          <w:b/>
          <w:bCs/>
          <w:color w:val="26282F"/>
          <w:sz w:val="28"/>
          <w:szCs w:val="28"/>
        </w:rPr>
        <w:lastRenderedPageBreak/>
        <w:t>4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. Обоснование ресурсного обеспечения муниципальной программы</w:t>
      </w:r>
    </w:p>
    <w:bookmarkEnd w:id="7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24F4C" w:rsidRPr="00B5088B" w:rsidRDefault="0096178B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1051"/>
      <w:r w:rsidRPr="00B5088B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bookmarkEnd w:id="8"/>
      <w:r w:rsidR="000F302A">
        <w:rPr>
          <w:rFonts w:ascii="Times New Roman" w:hAnsi="Times New Roman"/>
          <w:sz w:val="28"/>
          <w:szCs w:val="28"/>
        </w:rPr>
        <w:t>5</w:t>
      </w:r>
      <w:r w:rsidR="00CA4EC7">
        <w:rPr>
          <w:rFonts w:ascii="Times New Roman" w:hAnsi="Times New Roman"/>
          <w:sz w:val="28"/>
          <w:szCs w:val="28"/>
        </w:rPr>
        <w:t> </w:t>
      </w:r>
      <w:r w:rsidR="000F302A">
        <w:rPr>
          <w:rFonts w:ascii="Times New Roman" w:hAnsi="Times New Roman"/>
          <w:sz w:val="28"/>
          <w:szCs w:val="28"/>
        </w:rPr>
        <w:t>233</w:t>
      </w:r>
      <w:r w:rsidR="00CA4EC7">
        <w:rPr>
          <w:rFonts w:ascii="Times New Roman" w:hAnsi="Times New Roman"/>
          <w:sz w:val="28"/>
          <w:szCs w:val="28"/>
        </w:rPr>
        <w:t>,6</w:t>
      </w:r>
      <w:r w:rsidR="00424F4C" w:rsidRPr="00B5088B">
        <w:rPr>
          <w:rFonts w:ascii="Times New Roman" w:hAnsi="Times New Roman"/>
          <w:sz w:val="28"/>
          <w:szCs w:val="28"/>
        </w:rPr>
        <w:t> тыс. рублей</w:t>
      </w:r>
      <w:r w:rsidR="00424F4C">
        <w:rPr>
          <w:rFonts w:ascii="Times New Roman" w:hAnsi="Times New Roman"/>
          <w:sz w:val="28"/>
          <w:szCs w:val="28"/>
        </w:rPr>
        <w:t>, в том числе</w:t>
      </w:r>
      <w:r w:rsidR="00424F4C" w:rsidRPr="00B5088B">
        <w:rPr>
          <w:rFonts w:ascii="Times New Roman" w:hAnsi="Times New Roman"/>
          <w:sz w:val="28"/>
          <w:szCs w:val="28"/>
        </w:rPr>
        <w:t>:</w:t>
      </w:r>
    </w:p>
    <w:p w:rsidR="00424F4C" w:rsidRPr="00783218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218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629,6</w:t>
      </w:r>
      <w:r w:rsidRPr="00783218">
        <w:rPr>
          <w:rFonts w:ascii="Times New Roman" w:hAnsi="Times New Roman"/>
          <w:sz w:val="28"/>
          <w:szCs w:val="28"/>
        </w:rPr>
        <w:t xml:space="preserve"> тыс. рублей</w:t>
      </w:r>
    </w:p>
    <w:p w:rsidR="00424F4C" w:rsidRPr="00783218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218">
        <w:rPr>
          <w:rFonts w:ascii="Times New Roman" w:hAnsi="Times New Roman"/>
          <w:sz w:val="28"/>
          <w:szCs w:val="28"/>
        </w:rPr>
        <w:t xml:space="preserve">2016 год </w:t>
      </w:r>
      <w:r>
        <w:rPr>
          <w:rFonts w:ascii="Times New Roman" w:hAnsi="Times New Roman"/>
          <w:sz w:val="28"/>
          <w:szCs w:val="28"/>
        </w:rPr>
        <w:t>–</w:t>
      </w:r>
      <w:r w:rsidRPr="007832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499,0 </w:t>
      </w:r>
      <w:r w:rsidRPr="00783218">
        <w:rPr>
          <w:rFonts w:ascii="Times New Roman" w:hAnsi="Times New Roman"/>
          <w:sz w:val="28"/>
          <w:szCs w:val="28"/>
        </w:rPr>
        <w:t>тыс. рублей</w:t>
      </w:r>
    </w:p>
    <w:p w:rsidR="00424F4C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218">
        <w:rPr>
          <w:rFonts w:ascii="Times New Roman" w:hAnsi="Times New Roman"/>
          <w:sz w:val="28"/>
          <w:szCs w:val="28"/>
        </w:rPr>
        <w:t xml:space="preserve">2017 год </w:t>
      </w:r>
      <w:r>
        <w:rPr>
          <w:rFonts w:ascii="Times New Roman" w:hAnsi="Times New Roman"/>
          <w:sz w:val="28"/>
          <w:szCs w:val="28"/>
        </w:rPr>
        <w:t>–</w:t>
      </w:r>
      <w:r w:rsidRPr="007832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577,0 </w:t>
      </w:r>
      <w:r w:rsidRPr="00783218">
        <w:rPr>
          <w:rFonts w:ascii="Times New Roman" w:hAnsi="Times New Roman"/>
          <w:sz w:val="28"/>
          <w:szCs w:val="28"/>
        </w:rPr>
        <w:t>тыс. рублей</w:t>
      </w:r>
    </w:p>
    <w:p w:rsidR="00424F4C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611,0 тыс. рублей</w:t>
      </w:r>
    </w:p>
    <w:p w:rsidR="00424F4C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2019 год – </w:t>
      </w:r>
      <w:r w:rsidR="00154AF0">
        <w:rPr>
          <w:rFonts w:ascii="Times New Roman" w:hAnsi="Times New Roman"/>
          <w:sz w:val="28"/>
          <w:szCs w:val="28"/>
        </w:rPr>
        <w:t>530</w:t>
      </w:r>
      <w:r>
        <w:rPr>
          <w:rFonts w:ascii="Times New Roman" w:hAnsi="Times New Roman"/>
          <w:sz w:val="28"/>
          <w:szCs w:val="28"/>
        </w:rPr>
        <w:t>,0 тыс. рублей</w:t>
      </w:r>
    </w:p>
    <w:p w:rsidR="00424F4C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2020 год – </w:t>
      </w:r>
      <w:r w:rsidR="00433AB9">
        <w:rPr>
          <w:rFonts w:ascii="Times New Roman" w:hAnsi="Times New Roman"/>
          <w:sz w:val="28"/>
          <w:szCs w:val="28"/>
        </w:rPr>
        <w:t>1</w:t>
      </w:r>
      <w:r w:rsidR="000F302A">
        <w:rPr>
          <w:rFonts w:ascii="Times New Roman" w:hAnsi="Times New Roman"/>
          <w:sz w:val="28"/>
          <w:szCs w:val="28"/>
        </w:rPr>
        <w:t xml:space="preserve"> </w:t>
      </w:r>
      <w:r w:rsidR="00433AB9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0,0 тыс. рублей</w:t>
      </w:r>
    </w:p>
    <w:p w:rsidR="00A66CD8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2021 год – </w:t>
      </w:r>
      <w:r w:rsidR="000F302A">
        <w:rPr>
          <w:rFonts w:ascii="Times New Roman" w:hAnsi="Times New Roman"/>
          <w:sz w:val="28"/>
          <w:szCs w:val="28"/>
        </w:rPr>
        <w:t>1 237</w:t>
      </w:r>
      <w:r>
        <w:rPr>
          <w:rFonts w:ascii="Times New Roman" w:hAnsi="Times New Roman"/>
          <w:sz w:val="28"/>
          <w:szCs w:val="28"/>
        </w:rPr>
        <w:t>,0 тыс. рублей</w:t>
      </w:r>
    </w:p>
    <w:p w:rsidR="00424F4C" w:rsidRDefault="00424F4C" w:rsidP="00424F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0"/>
        <w:gridCol w:w="2100"/>
        <w:gridCol w:w="1820"/>
        <w:gridCol w:w="1680"/>
        <w:gridCol w:w="1960"/>
      </w:tblGrid>
      <w:tr w:rsidR="00A66CD8" w:rsidRPr="003D3302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A66CD8" w:rsidRPr="003D3302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CD8" w:rsidRPr="003D3302" w:rsidRDefault="00A66C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5</w:t>
            </w:r>
          </w:p>
        </w:tc>
      </w:tr>
      <w:tr w:rsidR="008050D8" w:rsidRPr="003D3302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Pr="003D3302" w:rsidRDefault="008050D8" w:rsidP="000F302A">
            <w:pPr>
              <w:pStyle w:val="afff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Всего в 201</w:t>
            </w:r>
            <w:r>
              <w:rPr>
                <w:rFonts w:ascii="Times New Roman" w:hAnsi="Times New Roman" w:cs="Times New Roman"/>
              </w:rPr>
              <w:t>5</w:t>
            </w:r>
            <w:r w:rsidRPr="003D3302">
              <w:rPr>
                <w:rFonts w:ascii="Times New Roman" w:hAnsi="Times New Roman" w:cs="Times New Roman"/>
              </w:rPr>
              <w:t> - 20</w:t>
            </w:r>
            <w:r w:rsidR="000F302A">
              <w:rPr>
                <w:rFonts w:ascii="Times New Roman" w:hAnsi="Times New Roman" w:cs="Times New Roman"/>
              </w:rPr>
              <w:t>21</w:t>
            </w:r>
            <w:r w:rsidRPr="003D3302">
              <w:rPr>
                <w:rFonts w:ascii="Times New Roman" w:hAnsi="Times New Roman" w:cs="Times New Roman"/>
              </w:rPr>
              <w:t> годах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Pr="003D3302" w:rsidRDefault="000F302A" w:rsidP="008050D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5 233</w:t>
            </w:r>
            <w:r w:rsidR="008050D8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Pr="003D3302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Pr="003D3302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Pr="003D3302" w:rsidRDefault="000F302A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5 233</w:t>
            </w:r>
            <w:r w:rsidR="008050D8">
              <w:rPr>
                <w:rFonts w:ascii="Times New Roman" w:hAnsi="Times New Roman" w:cs="Times New Roman"/>
              </w:rPr>
              <w:t>,6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Pr="003D3302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8050D8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629,6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8050D8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499,0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8050D8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577,0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8050D8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611,0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8050D8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530,0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CA4EC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30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8050D8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30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8050D8" w:rsidTr="00FE3A09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0F302A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1 237</w:t>
            </w:r>
            <w:r w:rsidR="008050D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D8" w:rsidRDefault="008050D8" w:rsidP="00FE3A0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D8" w:rsidRDefault="000F302A" w:rsidP="008F06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1 237</w:t>
            </w:r>
            <w:r w:rsidR="008050D8">
              <w:rPr>
                <w:rFonts w:ascii="Times New Roman" w:hAnsi="Times New Roman" w:cs="Times New Roman"/>
              </w:rPr>
              <w:t>,0</w:t>
            </w:r>
          </w:p>
        </w:tc>
      </w:tr>
    </w:tbl>
    <w:p w:rsidR="00A66CD8" w:rsidRDefault="00A66CD8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17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программы по мере необходимости решения вновь поставленных задач.</w:t>
      </w:r>
    </w:p>
    <w:p w:rsidR="009617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Привлечение средств из бюджетов других уровней не планируется. </w:t>
      </w:r>
    </w:p>
    <w:p w:rsidR="00A66CD8" w:rsidRPr="00A72B6D" w:rsidRDefault="00A66CD8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bookmarkStart w:id="9" w:name="sub_1700"/>
    </w:p>
    <w:p w:rsidR="0096178B" w:rsidRDefault="0096178B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5. Методика оценки эффективности реализации муниципальной программы</w:t>
      </w:r>
    </w:p>
    <w:p w:rsidR="0096178B" w:rsidRDefault="0096178B" w:rsidP="00360F4E">
      <w:pPr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ab/>
      </w:r>
      <w:bookmarkStart w:id="10" w:name="sub_1011"/>
      <w:r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96178B" w:rsidRDefault="0096178B" w:rsidP="00360F4E">
      <w:pPr>
        <w:spacing w:before="20" w:after="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приложением № 7 «Типовая методика оценки эффективности реализации муниципальной программы Новокубанского городского поселения Новокубанского района», утвержденным постановлением администрации Новокубанского городского поселения Новокубанского района </w:t>
      </w:r>
      <w:bookmarkEnd w:id="10"/>
      <w:r>
        <w:rPr>
          <w:rFonts w:ascii="Times New Roman" w:hAnsi="Times New Roman"/>
          <w:sz w:val="28"/>
          <w:szCs w:val="28"/>
        </w:rPr>
        <w:t>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Новокубанского района».</w:t>
      </w:r>
      <w:proofErr w:type="gramEnd"/>
    </w:p>
    <w:p w:rsidR="0096178B" w:rsidRPr="00B5088B" w:rsidRDefault="0096178B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lastRenderedPageBreak/>
        <w:t>6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</w:p>
    <w:bookmarkEnd w:id="9"/>
    <w:p w:rsidR="0096178B" w:rsidRPr="00BE5C3A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предполагает закупку товаров, работ, услуг для государственных нужд за счёт средств местного бюджета в соответствии с </w:t>
      </w:r>
      <w:hyperlink r:id="rId7" w:history="1">
        <w:r w:rsidRPr="00B5088B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B5088B">
        <w:rPr>
          <w:rFonts w:ascii="Times New Roman" w:hAnsi="Times New Roman"/>
          <w:sz w:val="28"/>
          <w:szCs w:val="28"/>
        </w:rPr>
        <w:t xml:space="preserve"> от 5 апреля 2013 года </w:t>
      </w:r>
      <w:r w:rsidR="006772E8">
        <w:rPr>
          <w:rFonts w:ascii="Times New Roman" w:hAnsi="Times New Roman"/>
          <w:sz w:val="28"/>
          <w:szCs w:val="28"/>
        </w:rPr>
        <w:br/>
        <w:t>№</w:t>
      </w:r>
      <w:r w:rsidRPr="00B5088B">
        <w:rPr>
          <w:rFonts w:ascii="Times New Roman" w:hAnsi="Times New Roman"/>
          <w:sz w:val="28"/>
          <w:szCs w:val="28"/>
        </w:rPr>
        <w:t xml:space="preserve"> 44-ФЗ </w:t>
      </w:r>
      <w:r w:rsidR="003B146A">
        <w:rPr>
          <w:rFonts w:ascii="Times New Roman" w:hAnsi="Times New Roman"/>
          <w:sz w:val="28"/>
          <w:szCs w:val="28"/>
        </w:rPr>
        <w:t>«</w:t>
      </w:r>
      <w:r w:rsidRPr="00B5088B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B146A">
        <w:rPr>
          <w:rFonts w:ascii="Times New Roman" w:hAnsi="Times New Roman"/>
          <w:sz w:val="28"/>
          <w:szCs w:val="28"/>
        </w:rPr>
        <w:t>»</w:t>
      </w:r>
      <w:r w:rsidRPr="00B5088B">
        <w:rPr>
          <w:rFonts w:ascii="Times New Roman" w:hAnsi="Times New Roman"/>
          <w:sz w:val="28"/>
          <w:szCs w:val="28"/>
        </w:rPr>
        <w:t>.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Реализация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осуществляется с участием администрации Новокубанского городского поселения Новокубанского района - государственных заказчиков, ответственных за выполнение мероприятий, исполнителей мероприятий подпрограммы.</w:t>
      </w:r>
    </w:p>
    <w:p w:rsidR="0096178B" w:rsidRPr="00B5088B" w:rsidRDefault="00CE4D6D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hyperlink w:anchor="sub_102" w:history="1">
        <w:r w:rsidR="0096178B" w:rsidRPr="00B5088B">
          <w:rPr>
            <w:rFonts w:ascii="Times New Roman" w:hAnsi="Times New Roman"/>
            <w:sz w:val="28"/>
            <w:szCs w:val="28"/>
          </w:rPr>
          <w:t>Координатор</w:t>
        </w:r>
      </w:hyperlink>
      <w:r w:rsidR="0096178B" w:rsidRPr="00B5088B">
        <w:rPr>
          <w:rFonts w:ascii="Times New Roman" w:hAnsi="Times New Roman"/>
          <w:sz w:val="28"/>
          <w:szCs w:val="28"/>
        </w:rPr>
        <w:t xml:space="preserve"> </w:t>
      </w:r>
      <w:r w:rsidR="0096178B"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="0096178B" w:rsidRPr="00B5088B">
        <w:rPr>
          <w:rFonts w:ascii="Times New Roman" w:hAnsi="Times New Roman"/>
          <w:sz w:val="28"/>
          <w:szCs w:val="28"/>
        </w:rPr>
        <w:t xml:space="preserve"> программы</w:t>
      </w:r>
      <w:r w:rsidR="003B146A" w:rsidRPr="003B146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B146A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3B146A" w:rsidRPr="00AF7DDD">
        <w:rPr>
          <w:rFonts w:ascii="Times New Roman" w:hAnsi="Times New Roman"/>
          <w:bCs/>
          <w:sz w:val="28"/>
          <w:szCs w:val="28"/>
          <w:lang w:eastAsia="ru-RU"/>
        </w:rPr>
        <w:t xml:space="preserve">тдел организационно-кадровой работы </w:t>
      </w:r>
      <w:r w:rsidR="003B146A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3B146A" w:rsidRPr="00B5088B">
        <w:rPr>
          <w:rFonts w:ascii="Times New Roman" w:hAnsi="Times New Roman"/>
          <w:sz w:val="28"/>
          <w:szCs w:val="28"/>
        </w:rPr>
        <w:t>дминистраци</w:t>
      </w:r>
      <w:r w:rsidR="003B146A">
        <w:rPr>
          <w:rFonts w:ascii="Times New Roman" w:hAnsi="Times New Roman"/>
          <w:sz w:val="28"/>
          <w:szCs w:val="28"/>
        </w:rPr>
        <w:t>и</w:t>
      </w:r>
      <w:r w:rsidR="003B146A"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96178B" w:rsidRPr="00B5088B">
        <w:rPr>
          <w:rFonts w:ascii="Times New Roman" w:hAnsi="Times New Roman"/>
          <w:sz w:val="28"/>
          <w:szCs w:val="28"/>
        </w:rPr>
        <w:t>: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088B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 xml:space="preserve">муниципальной </w:t>
      </w:r>
      <w:r w:rsidRPr="00B5088B">
        <w:rPr>
          <w:rFonts w:ascii="Times New Roman" w:hAnsi="Times New Roman"/>
          <w:sz w:val="28"/>
          <w:szCs w:val="28"/>
        </w:rPr>
        <w:t xml:space="preserve">программы, ее согласование с координаторами подпрограмм, иными исполнителями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(государственными заказчиками, заказчиками, ответственными за выполнение мероприятий (при наличии мероприятий, предусматривающих финансирование) и исполнителями мероприятий (при наличии мероприятий, не предусматривающих финансирование).</w:t>
      </w:r>
      <w:proofErr w:type="gramEnd"/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формирует структуру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и перечень координаторов подпрограмм, иных исполнителей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программы, координацию деятельности координаторов подпрограмм, иных исполнителей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муниципальную</w:t>
      </w:r>
      <w:r w:rsidRPr="00B5088B">
        <w:rPr>
          <w:rFonts w:ascii="Times New Roman" w:hAnsi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проводит оценку эффективности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на </w:t>
      </w:r>
      <w:hyperlink r:id="rId8" w:history="1">
        <w:r w:rsidRPr="00B5088B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Pr="00B5088B">
        <w:rPr>
          <w:rFonts w:ascii="Times New Roman" w:hAnsi="Times New Roman"/>
          <w:sz w:val="28"/>
          <w:szCs w:val="28"/>
        </w:rPr>
        <w:t xml:space="preserve"> в сети </w:t>
      </w:r>
      <w:r w:rsidR="003B146A">
        <w:rPr>
          <w:rFonts w:ascii="Times New Roman" w:hAnsi="Times New Roman"/>
          <w:sz w:val="28"/>
          <w:szCs w:val="28"/>
        </w:rPr>
        <w:t>«</w:t>
      </w:r>
      <w:r w:rsidRPr="00B5088B">
        <w:rPr>
          <w:rFonts w:ascii="Times New Roman" w:hAnsi="Times New Roman"/>
          <w:sz w:val="28"/>
          <w:szCs w:val="28"/>
        </w:rPr>
        <w:t>Интернет</w:t>
      </w:r>
      <w:r w:rsidR="003B146A">
        <w:rPr>
          <w:rFonts w:ascii="Times New Roman" w:hAnsi="Times New Roman"/>
          <w:sz w:val="28"/>
          <w:szCs w:val="28"/>
        </w:rPr>
        <w:t>»</w:t>
      </w:r>
      <w:r w:rsidRPr="00B5088B">
        <w:rPr>
          <w:rFonts w:ascii="Times New Roman" w:hAnsi="Times New Roman"/>
          <w:sz w:val="28"/>
          <w:szCs w:val="28"/>
        </w:rPr>
        <w:t>;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осуществляет иные полномочия, установленные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 xml:space="preserve">муниципальной </w:t>
      </w:r>
      <w:r w:rsidRPr="00B5088B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ой</w:t>
      </w:r>
      <w:r w:rsidRPr="00B5088B">
        <w:rPr>
          <w:rFonts w:ascii="Times New Roman" w:hAnsi="Times New Roman"/>
          <w:sz w:val="28"/>
          <w:szCs w:val="28"/>
        </w:rPr>
        <w:t>.</w:t>
      </w:r>
    </w:p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основе государственных контрактов (договоров) на поставку товаров, выполнение работ, оказание услуг для государственных нужд.</w:t>
      </w:r>
    </w:p>
    <w:p w:rsidR="0096178B" w:rsidRDefault="0096178B" w:rsidP="00F32B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46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44623">
        <w:rPr>
          <w:rFonts w:ascii="Times New Roman" w:hAnsi="Times New Roman"/>
          <w:sz w:val="28"/>
          <w:szCs w:val="28"/>
        </w:rPr>
        <w:t xml:space="preserve"> выполнением программы осуществляет </w:t>
      </w:r>
      <w:r w:rsidR="00681193">
        <w:rPr>
          <w:rFonts w:ascii="Times New Roman" w:hAnsi="Times New Roman"/>
          <w:sz w:val="28"/>
          <w:szCs w:val="28"/>
        </w:rPr>
        <w:t>о</w:t>
      </w:r>
      <w:r w:rsidR="00681193" w:rsidRPr="00AF7DDD">
        <w:rPr>
          <w:rFonts w:ascii="Times New Roman" w:hAnsi="Times New Roman"/>
          <w:bCs/>
          <w:sz w:val="28"/>
          <w:szCs w:val="28"/>
          <w:lang w:eastAsia="ru-RU"/>
        </w:rPr>
        <w:t xml:space="preserve">тдел организационно-кадровой работы </w:t>
      </w:r>
      <w:r w:rsidR="00681193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681193" w:rsidRPr="00B5088B">
        <w:rPr>
          <w:rFonts w:ascii="Times New Roman" w:hAnsi="Times New Roman"/>
          <w:sz w:val="28"/>
          <w:szCs w:val="28"/>
        </w:rPr>
        <w:t>дминистраци</w:t>
      </w:r>
      <w:r w:rsidR="00681193">
        <w:rPr>
          <w:rFonts w:ascii="Times New Roman" w:hAnsi="Times New Roman"/>
          <w:sz w:val="28"/>
          <w:szCs w:val="28"/>
        </w:rPr>
        <w:t>и</w:t>
      </w:r>
      <w:r w:rsidR="00681193"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C753A8">
        <w:rPr>
          <w:rFonts w:ascii="Times New Roman" w:hAnsi="Times New Roman"/>
          <w:sz w:val="28"/>
          <w:szCs w:val="28"/>
        </w:rPr>
        <w:t>»</w:t>
      </w:r>
      <w:r w:rsidR="00234CC8">
        <w:rPr>
          <w:rFonts w:ascii="Times New Roman" w:hAnsi="Times New Roman"/>
          <w:sz w:val="28"/>
          <w:szCs w:val="28"/>
        </w:rPr>
        <w:t>.</w:t>
      </w:r>
    </w:p>
    <w:p w:rsidR="00681193" w:rsidRPr="00681193" w:rsidRDefault="00681193" w:rsidP="00F32B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96178B" w:rsidRPr="004F506E" w:rsidRDefault="00A72B6D" w:rsidP="00BE5C3A">
      <w:pPr>
        <w:tabs>
          <w:tab w:val="left" w:pos="1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982860">
        <w:rPr>
          <w:rFonts w:ascii="Times New Roman" w:hAnsi="Times New Roman"/>
          <w:sz w:val="28"/>
          <w:szCs w:val="28"/>
        </w:rPr>
        <w:t xml:space="preserve">Заместитель </w:t>
      </w:r>
      <w:r w:rsidR="0044659C">
        <w:rPr>
          <w:rFonts w:ascii="Times New Roman" w:hAnsi="Times New Roman"/>
          <w:sz w:val="28"/>
          <w:szCs w:val="28"/>
        </w:rPr>
        <w:t>г</w:t>
      </w:r>
      <w:r w:rsidR="0048077F">
        <w:rPr>
          <w:rFonts w:ascii="Times New Roman" w:hAnsi="Times New Roman"/>
          <w:sz w:val="28"/>
          <w:szCs w:val="28"/>
        </w:rPr>
        <w:t>лав</w:t>
      </w:r>
      <w:r w:rsidR="0044659C">
        <w:rPr>
          <w:rFonts w:ascii="Times New Roman" w:hAnsi="Times New Roman"/>
          <w:sz w:val="28"/>
          <w:szCs w:val="28"/>
        </w:rPr>
        <w:t>ы</w:t>
      </w:r>
      <w:r w:rsidR="004F506E" w:rsidRPr="004F506E">
        <w:rPr>
          <w:rFonts w:ascii="Times New Roman" w:hAnsi="Times New Roman"/>
          <w:sz w:val="28"/>
          <w:szCs w:val="28"/>
        </w:rPr>
        <w:t xml:space="preserve"> Новокубанского городского </w:t>
      </w:r>
      <w:r w:rsidR="004F506E" w:rsidRPr="004F506E">
        <w:rPr>
          <w:rFonts w:ascii="Times New Roman" w:hAnsi="Times New Roman"/>
          <w:sz w:val="28"/>
          <w:szCs w:val="28"/>
        </w:rPr>
        <w:br/>
        <w:t xml:space="preserve">поселения Новокубанского района </w:t>
      </w:r>
      <w:r w:rsidR="004F506E">
        <w:rPr>
          <w:rFonts w:ascii="Times New Roman" w:hAnsi="Times New Roman"/>
          <w:sz w:val="28"/>
          <w:szCs w:val="28"/>
        </w:rPr>
        <w:tab/>
      </w:r>
      <w:r w:rsidR="004F506E">
        <w:rPr>
          <w:rFonts w:ascii="Times New Roman" w:hAnsi="Times New Roman"/>
          <w:sz w:val="28"/>
          <w:szCs w:val="28"/>
        </w:rPr>
        <w:tab/>
      </w:r>
      <w:r w:rsidR="004F506E">
        <w:rPr>
          <w:rFonts w:ascii="Times New Roman" w:hAnsi="Times New Roman"/>
          <w:sz w:val="28"/>
          <w:szCs w:val="28"/>
        </w:rPr>
        <w:tab/>
      </w:r>
      <w:r w:rsidR="004F506E">
        <w:rPr>
          <w:rFonts w:ascii="Times New Roman" w:hAnsi="Times New Roman"/>
          <w:sz w:val="28"/>
          <w:szCs w:val="28"/>
        </w:rPr>
        <w:tab/>
      </w:r>
      <w:r w:rsidR="004F506E">
        <w:rPr>
          <w:rFonts w:ascii="Times New Roman" w:hAnsi="Times New Roman"/>
          <w:sz w:val="28"/>
          <w:szCs w:val="28"/>
        </w:rPr>
        <w:tab/>
        <w:t xml:space="preserve">        </w:t>
      </w:r>
      <w:r w:rsidR="00122740">
        <w:rPr>
          <w:rFonts w:ascii="Times New Roman" w:hAnsi="Times New Roman"/>
          <w:sz w:val="28"/>
          <w:szCs w:val="28"/>
        </w:rPr>
        <w:t xml:space="preserve">    </w:t>
      </w:r>
      <w:r w:rsidR="0044659C">
        <w:rPr>
          <w:rFonts w:ascii="Times New Roman" w:hAnsi="Times New Roman"/>
          <w:sz w:val="28"/>
          <w:szCs w:val="28"/>
        </w:rPr>
        <w:t xml:space="preserve">А.Е. </w:t>
      </w:r>
      <w:proofErr w:type="spellStart"/>
      <w:r w:rsidR="0044659C">
        <w:rPr>
          <w:rFonts w:ascii="Times New Roman" w:hAnsi="Times New Roman"/>
          <w:sz w:val="28"/>
          <w:szCs w:val="28"/>
        </w:rPr>
        <w:t>Ворожко</w:t>
      </w:r>
      <w:proofErr w:type="spellEnd"/>
    </w:p>
    <w:sectPr w:rsidR="0096178B" w:rsidRPr="004F506E" w:rsidSect="0068119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FC6" w:rsidRDefault="00CD3FC6" w:rsidP="00574A7B">
      <w:pPr>
        <w:spacing w:after="0" w:line="240" w:lineRule="auto"/>
      </w:pPr>
      <w:r>
        <w:separator/>
      </w:r>
    </w:p>
  </w:endnote>
  <w:endnote w:type="continuationSeparator" w:id="1">
    <w:p w:rsidR="00CD3FC6" w:rsidRDefault="00CD3FC6" w:rsidP="0057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FC6" w:rsidRDefault="00CD3FC6" w:rsidP="00574A7B">
      <w:pPr>
        <w:spacing w:after="0" w:line="240" w:lineRule="auto"/>
      </w:pPr>
      <w:r>
        <w:separator/>
      </w:r>
    </w:p>
  </w:footnote>
  <w:footnote w:type="continuationSeparator" w:id="1">
    <w:p w:rsidR="00CD3FC6" w:rsidRDefault="00CD3FC6" w:rsidP="0057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32A"/>
    <w:multiLevelType w:val="hybridMultilevel"/>
    <w:tmpl w:val="69B249A4"/>
    <w:lvl w:ilvl="0" w:tplc="93905F1E">
      <w:start w:val="1"/>
      <w:numFmt w:val="decimal"/>
      <w:lvlText w:val="%1."/>
      <w:lvlJc w:val="left"/>
      <w:pPr>
        <w:tabs>
          <w:tab w:val="num" w:pos="1211"/>
        </w:tabs>
        <w:ind w:left="1211" w:hanging="1211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3EF"/>
    <w:rsid w:val="000112AB"/>
    <w:rsid w:val="0002040E"/>
    <w:rsid w:val="00020E73"/>
    <w:rsid w:val="0002389B"/>
    <w:rsid w:val="00026F45"/>
    <w:rsid w:val="00031BD5"/>
    <w:rsid w:val="000336DE"/>
    <w:rsid w:val="00047583"/>
    <w:rsid w:val="000548E5"/>
    <w:rsid w:val="00061144"/>
    <w:rsid w:val="0006301F"/>
    <w:rsid w:val="000644C5"/>
    <w:rsid w:val="000714F3"/>
    <w:rsid w:val="0007369E"/>
    <w:rsid w:val="00074478"/>
    <w:rsid w:val="000757B8"/>
    <w:rsid w:val="00076312"/>
    <w:rsid w:val="00076495"/>
    <w:rsid w:val="000870D1"/>
    <w:rsid w:val="0009133C"/>
    <w:rsid w:val="0009324A"/>
    <w:rsid w:val="00094C9F"/>
    <w:rsid w:val="000A64FE"/>
    <w:rsid w:val="000D10B3"/>
    <w:rsid w:val="000D4AD8"/>
    <w:rsid w:val="000E2883"/>
    <w:rsid w:val="000E51E9"/>
    <w:rsid w:val="000F302A"/>
    <w:rsid w:val="000F3F3C"/>
    <w:rsid w:val="00115042"/>
    <w:rsid w:val="00122740"/>
    <w:rsid w:val="00126011"/>
    <w:rsid w:val="001364DA"/>
    <w:rsid w:val="00154AF0"/>
    <w:rsid w:val="0015760F"/>
    <w:rsid w:val="00167C81"/>
    <w:rsid w:val="00172495"/>
    <w:rsid w:val="00174989"/>
    <w:rsid w:val="001811E1"/>
    <w:rsid w:val="00185F7F"/>
    <w:rsid w:val="00187F7D"/>
    <w:rsid w:val="001912B7"/>
    <w:rsid w:val="00193C04"/>
    <w:rsid w:val="00197689"/>
    <w:rsid w:val="001A065B"/>
    <w:rsid w:val="001A4D42"/>
    <w:rsid w:val="001A52F6"/>
    <w:rsid w:val="001B22D0"/>
    <w:rsid w:val="001B4769"/>
    <w:rsid w:val="001C3488"/>
    <w:rsid w:val="001F170E"/>
    <w:rsid w:val="001F2C14"/>
    <w:rsid w:val="001F3051"/>
    <w:rsid w:val="001F6A4D"/>
    <w:rsid w:val="002024DF"/>
    <w:rsid w:val="0021035F"/>
    <w:rsid w:val="00222820"/>
    <w:rsid w:val="002266DE"/>
    <w:rsid w:val="00233E76"/>
    <w:rsid w:val="00234CC8"/>
    <w:rsid w:val="0024022A"/>
    <w:rsid w:val="0024106D"/>
    <w:rsid w:val="0025197B"/>
    <w:rsid w:val="00262DF4"/>
    <w:rsid w:val="002725B3"/>
    <w:rsid w:val="002775B3"/>
    <w:rsid w:val="00281EF8"/>
    <w:rsid w:val="0028705A"/>
    <w:rsid w:val="002B256C"/>
    <w:rsid w:val="002C0C0A"/>
    <w:rsid w:val="002C64FD"/>
    <w:rsid w:val="002E741B"/>
    <w:rsid w:val="002F208E"/>
    <w:rsid w:val="002F53AB"/>
    <w:rsid w:val="003119D9"/>
    <w:rsid w:val="00321059"/>
    <w:rsid w:val="00325305"/>
    <w:rsid w:val="003310C5"/>
    <w:rsid w:val="003313FC"/>
    <w:rsid w:val="00332F5D"/>
    <w:rsid w:val="003423DF"/>
    <w:rsid w:val="003437B9"/>
    <w:rsid w:val="00350D48"/>
    <w:rsid w:val="00360F4E"/>
    <w:rsid w:val="00367922"/>
    <w:rsid w:val="00373A56"/>
    <w:rsid w:val="00376A6B"/>
    <w:rsid w:val="00381846"/>
    <w:rsid w:val="0038187B"/>
    <w:rsid w:val="003912B5"/>
    <w:rsid w:val="003942A7"/>
    <w:rsid w:val="00394FC0"/>
    <w:rsid w:val="003A1759"/>
    <w:rsid w:val="003A1F3A"/>
    <w:rsid w:val="003B146A"/>
    <w:rsid w:val="003B43C5"/>
    <w:rsid w:val="003C14BA"/>
    <w:rsid w:val="003D044E"/>
    <w:rsid w:val="003D23DD"/>
    <w:rsid w:val="003D3302"/>
    <w:rsid w:val="003D4D6B"/>
    <w:rsid w:val="003D5F36"/>
    <w:rsid w:val="003D67DE"/>
    <w:rsid w:val="003E00D7"/>
    <w:rsid w:val="003E0610"/>
    <w:rsid w:val="003E3CB3"/>
    <w:rsid w:val="00402318"/>
    <w:rsid w:val="00424F4C"/>
    <w:rsid w:val="00431397"/>
    <w:rsid w:val="00433AB9"/>
    <w:rsid w:val="00433F82"/>
    <w:rsid w:val="0044659C"/>
    <w:rsid w:val="00452E31"/>
    <w:rsid w:val="0046058D"/>
    <w:rsid w:val="004657D6"/>
    <w:rsid w:val="004667E6"/>
    <w:rsid w:val="00471003"/>
    <w:rsid w:val="0048077F"/>
    <w:rsid w:val="00484350"/>
    <w:rsid w:val="00492264"/>
    <w:rsid w:val="004A1C89"/>
    <w:rsid w:val="004A5BD3"/>
    <w:rsid w:val="004C0BF7"/>
    <w:rsid w:val="004C2E89"/>
    <w:rsid w:val="004C2FCF"/>
    <w:rsid w:val="004C3B02"/>
    <w:rsid w:val="004C3B9D"/>
    <w:rsid w:val="004C3EC0"/>
    <w:rsid w:val="004E04AF"/>
    <w:rsid w:val="004E527F"/>
    <w:rsid w:val="004F23B6"/>
    <w:rsid w:val="004F506E"/>
    <w:rsid w:val="00500B1A"/>
    <w:rsid w:val="00501C1C"/>
    <w:rsid w:val="00512442"/>
    <w:rsid w:val="00516A9A"/>
    <w:rsid w:val="00523528"/>
    <w:rsid w:val="00525B77"/>
    <w:rsid w:val="00526A28"/>
    <w:rsid w:val="00536168"/>
    <w:rsid w:val="00550EE3"/>
    <w:rsid w:val="00553356"/>
    <w:rsid w:val="00553488"/>
    <w:rsid w:val="005534E3"/>
    <w:rsid w:val="00553E2A"/>
    <w:rsid w:val="005702C9"/>
    <w:rsid w:val="00571F8D"/>
    <w:rsid w:val="00574A7B"/>
    <w:rsid w:val="0058399D"/>
    <w:rsid w:val="005868B8"/>
    <w:rsid w:val="00586D91"/>
    <w:rsid w:val="00590CA8"/>
    <w:rsid w:val="00592FF9"/>
    <w:rsid w:val="005A39B8"/>
    <w:rsid w:val="005A3A4A"/>
    <w:rsid w:val="005B34B7"/>
    <w:rsid w:val="005B654F"/>
    <w:rsid w:val="005B6818"/>
    <w:rsid w:val="005C1CD3"/>
    <w:rsid w:val="005D1395"/>
    <w:rsid w:val="005D19D5"/>
    <w:rsid w:val="005D62B0"/>
    <w:rsid w:val="005D6F74"/>
    <w:rsid w:val="005E34AE"/>
    <w:rsid w:val="005F5A95"/>
    <w:rsid w:val="005F6F41"/>
    <w:rsid w:val="005F7D9F"/>
    <w:rsid w:val="00601240"/>
    <w:rsid w:val="00623216"/>
    <w:rsid w:val="00624F8C"/>
    <w:rsid w:val="00632C57"/>
    <w:rsid w:val="00633FC1"/>
    <w:rsid w:val="0063569D"/>
    <w:rsid w:val="00647C78"/>
    <w:rsid w:val="00656222"/>
    <w:rsid w:val="006567FB"/>
    <w:rsid w:val="0066014D"/>
    <w:rsid w:val="00662795"/>
    <w:rsid w:val="00671380"/>
    <w:rsid w:val="006772E8"/>
    <w:rsid w:val="00681193"/>
    <w:rsid w:val="00681C99"/>
    <w:rsid w:val="006820CF"/>
    <w:rsid w:val="006823EF"/>
    <w:rsid w:val="006842CB"/>
    <w:rsid w:val="006872F2"/>
    <w:rsid w:val="006902B0"/>
    <w:rsid w:val="006B7CB9"/>
    <w:rsid w:val="006C7AA1"/>
    <w:rsid w:val="006D25B9"/>
    <w:rsid w:val="006E5556"/>
    <w:rsid w:val="006E6A0E"/>
    <w:rsid w:val="006F2204"/>
    <w:rsid w:val="006F4D2C"/>
    <w:rsid w:val="0071184C"/>
    <w:rsid w:val="00732611"/>
    <w:rsid w:val="00741544"/>
    <w:rsid w:val="007458F1"/>
    <w:rsid w:val="0075007C"/>
    <w:rsid w:val="007542E6"/>
    <w:rsid w:val="007652C0"/>
    <w:rsid w:val="0076764C"/>
    <w:rsid w:val="00773997"/>
    <w:rsid w:val="00780C3D"/>
    <w:rsid w:val="00783218"/>
    <w:rsid w:val="007A178C"/>
    <w:rsid w:val="007B4578"/>
    <w:rsid w:val="007B6BF3"/>
    <w:rsid w:val="007C1991"/>
    <w:rsid w:val="007C51A8"/>
    <w:rsid w:val="007C7D36"/>
    <w:rsid w:val="007D4792"/>
    <w:rsid w:val="007D4E63"/>
    <w:rsid w:val="007D6B0F"/>
    <w:rsid w:val="007E7AB4"/>
    <w:rsid w:val="007F1071"/>
    <w:rsid w:val="007F3FE6"/>
    <w:rsid w:val="00801F83"/>
    <w:rsid w:val="00802876"/>
    <w:rsid w:val="00803F38"/>
    <w:rsid w:val="008040D2"/>
    <w:rsid w:val="008050D8"/>
    <w:rsid w:val="00807831"/>
    <w:rsid w:val="008322E2"/>
    <w:rsid w:val="00835418"/>
    <w:rsid w:val="00840DA6"/>
    <w:rsid w:val="00845F03"/>
    <w:rsid w:val="00847BAE"/>
    <w:rsid w:val="00865E60"/>
    <w:rsid w:val="00865F97"/>
    <w:rsid w:val="008667D9"/>
    <w:rsid w:val="0087452E"/>
    <w:rsid w:val="008828CE"/>
    <w:rsid w:val="008920D4"/>
    <w:rsid w:val="00892698"/>
    <w:rsid w:val="008A0337"/>
    <w:rsid w:val="008A1F63"/>
    <w:rsid w:val="008A3B8F"/>
    <w:rsid w:val="008A6141"/>
    <w:rsid w:val="008A7A77"/>
    <w:rsid w:val="008B7572"/>
    <w:rsid w:val="008C62BA"/>
    <w:rsid w:val="008D6E34"/>
    <w:rsid w:val="008E2ED6"/>
    <w:rsid w:val="008E4510"/>
    <w:rsid w:val="008E49CA"/>
    <w:rsid w:val="008F0E9B"/>
    <w:rsid w:val="008F4232"/>
    <w:rsid w:val="008F5011"/>
    <w:rsid w:val="00902651"/>
    <w:rsid w:val="009032DE"/>
    <w:rsid w:val="0090576F"/>
    <w:rsid w:val="00925ADC"/>
    <w:rsid w:val="009357EC"/>
    <w:rsid w:val="00935827"/>
    <w:rsid w:val="00953D60"/>
    <w:rsid w:val="00956C1B"/>
    <w:rsid w:val="00960863"/>
    <w:rsid w:val="00960BDF"/>
    <w:rsid w:val="0096178B"/>
    <w:rsid w:val="00970E25"/>
    <w:rsid w:val="00972165"/>
    <w:rsid w:val="00982860"/>
    <w:rsid w:val="009839F9"/>
    <w:rsid w:val="009943DD"/>
    <w:rsid w:val="009947B6"/>
    <w:rsid w:val="009A259A"/>
    <w:rsid w:val="009B504B"/>
    <w:rsid w:val="009B6EB7"/>
    <w:rsid w:val="009C18AE"/>
    <w:rsid w:val="009E1F15"/>
    <w:rsid w:val="009F3C7F"/>
    <w:rsid w:val="009F706F"/>
    <w:rsid w:val="00A00BC6"/>
    <w:rsid w:val="00A02C67"/>
    <w:rsid w:val="00A110DD"/>
    <w:rsid w:val="00A11C2A"/>
    <w:rsid w:val="00A15754"/>
    <w:rsid w:val="00A15DAD"/>
    <w:rsid w:val="00A16B13"/>
    <w:rsid w:val="00A16FE6"/>
    <w:rsid w:val="00A3368E"/>
    <w:rsid w:val="00A34198"/>
    <w:rsid w:val="00A400DC"/>
    <w:rsid w:val="00A45C0E"/>
    <w:rsid w:val="00A4628D"/>
    <w:rsid w:val="00A4681D"/>
    <w:rsid w:val="00A54F54"/>
    <w:rsid w:val="00A61106"/>
    <w:rsid w:val="00A616F1"/>
    <w:rsid w:val="00A62592"/>
    <w:rsid w:val="00A66CD8"/>
    <w:rsid w:val="00A72B6D"/>
    <w:rsid w:val="00A76D25"/>
    <w:rsid w:val="00A80A18"/>
    <w:rsid w:val="00A90FB3"/>
    <w:rsid w:val="00A925E5"/>
    <w:rsid w:val="00AA7E91"/>
    <w:rsid w:val="00AB643B"/>
    <w:rsid w:val="00AD0384"/>
    <w:rsid w:val="00AD4749"/>
    <w:rsid w:val="00AE0E95"/>
    <w:rsid w:val="00AF2C6A"/>
    <w:rsid w:val="00AF7751"/>
    <w:rsid w:val="00AF7DDD"/>
    <w:rsid w:val="00B14DB7"/>
    <w:rsid w:val="00B20D0C"/>
    <w:rsid w:val="00B336C7"/>
    <w:rsid w:val="00B35063"/>
    <w:rsid w:val="00B37426"/>
    <w:rsid w:val="00B43CEA"/>
    <w:rsid w:val="00B45AD9"/>
    <w:rsid w:val="00B5088B"/>
    <w:rsid w:val="00B5486A"/>
    <w:rsid w:val="00B63A75"/>
    <w:rsid w:val="00B65CCA"/>
    <w:rsid w:val="00B72663"/>
    <w:rsid w:val="00B91C7C"/>
    <w:rsid w:val="00B94D16"/>
    <w:rsid w:val="00BA6DAF"/>
    <w:rsid w:val="00BB22CF"/>
    <w:rsid w:val="00BB60E0"/>
    <w:rsid w:val="00BD30BA"/>
    <w:rsid w:val="00BE0C55"/>
    <w:rsid w:val="00BE5C3A"/>
    <w:rsid w:val="00BE65E2"/>
    <w:rsid w:val="00BF3751"/>
    <w:rsid w:val="00BF747E"/>
    <w:rsid w:val="00C01F8D"/>
    <w:rsid w:val="00C0384B"/>
    <w:rsid w:val="00C16A88"/>
    <w:rsid w:val="00C229DA"/>
    <w:rsid w:val="00C25BA8"/>
    <w:rsid w:val="00C424A9"/>
    <w:rsid w:val="00C44623"/>
    <w:rsid w:val="00C47DCF"/>
    <w:rsid w:val="00C55829"/>
    <w:rsid w:val="00C662F6"/>
    <w:rsid w:val="00C674A9"/>
    <w:rsid w:val="00C67AEF"/>
    <w:rsid w:val="00C753A8"/>
    <w:rsid w:val="00C7621E"/>
    <w:rsid w:val="00C84D81"/>
    <w:rsid w:val="00CA4EC7"/>
    <w:rsid w:val="00CA65CB"/>
    <w:rsid w:val="00CC464E"/>
    <w:rsid w:val="00CD3FC6"/>
    <w:rsid w:val="00CD66D4"/>
    <w:rsid w:val="00CD7B9D"/>
    <w:rsid w:val="00CE199B"/>
    <w:rsid w:val="00CE4D6D"/>
    <w:rsid w:val="00CE6FE7"/>
    <w:rsid w:val="00CE79FA"/>
    <w:rsid w:val="00D067B0"/>
    <w:rsid w:val="00D0730F"/>
    <w:rsid w:val="00D16F72"/>
    <w:rsid w:val="00D22FF0"/>
    <w:rsid w:val="00D3323F"/>
    <w:rsid w:val="00D4236C"/>
    <w:rsid w:val="00D44E85"/>
    <w:rsid w:val="00D47570"/>
    <w:rsid w:val="00D5587D"/>
    <w:rsid w:val="00D617AB"/>
    <w:rsid w:val="00D61E25"/>
    <w:rsid w:val="00D641F2"/>
    <w:rsid w:val="00D73234"/>
    <w:rsid w:val="00D7494A"/>
    <w:rsid w:val="00D74C9B"/>
    <w:rsid w:val="00D8560A"/>
    <w:rsid w:val="00D92709"/>
    <w:rsid w:val="00DA46B1"/>
    <w:rsid w:val="00DB24B9"/>
    <w:rsid w:val="00DB38B3"/>
    <w:rsid w:val="00DB6A2C"/>
    <w:rsid w:val="00DC27CA"/>
    <w:rsid w:val="00DD0BED"/>
    <w:rsid w:val="00DD0CAB"/>
    <w:rsid w:val="00DD1A40"/>
    <w:rsid w:val="00DD2E55"/>
    <w:rsid w:val="00DE794D"/>
    <w:rsid w:val="00DF7139"/>
    <w:rsid w:val="00E05B10"/>
    <w:rsid w:val="00E27E22"/>
    <w:rsid w:val="00E41070"/>
    <w:rsid w:val="00E4235D"/>
    <w:rsid w:val="00E47330"/>
    <w:rsid w:val="00E52799"/>
    <w:rsid w:val="00E55949"/>
    <w:rsid w:val="00E567C0"/>
    <w:rsid w:val="00E61065"/>
    <w:rsid w:val="00E73DDF"/>
    <w:rsid w:val="00E8061E"/>
    <w:rsid w:val="00E80ABD"/>
    <w:rsid w:val="00E8648A"/>
    <w:rsid w:val="00E9188D"/>
    <w:rsid w:val="00E96228"/>
    <w:rsid w:val="00EB7CF5"/>
    <w:rsid w:val="00EC1331"/>
    <w:rsid w:val="00EC4927"/>
    <w:rsid w:val="00EC7C72"/>
    <w:rsid w:val="00EE0ADB"/>
    <w:rsid w:val="00EE7934"/>
    <w:rsid w:val="00EF391F"/>
    <w:rsid w:val="00F06098"/>
    <w:rsid w:val="00F13862"/>
    <w:rsid w:val="00F157E4"/>
    <w:rsid w:val="00F32254"/>
    <w:rsid w:val="00F32B77"/>
    <w:rsid w:val="00F4132E"/>
    <w:rsid w:val="00F475AF"/>
    <w:rsid w:val="00F55AFB"/>
    <w:rsid w:val="00F55E33"/>
    <w:rsid w:val="00F814EC"/>
    <w:rsid w:val="00F8426E"/>
    <w:rsid w:val="00F90432"/>
    <w:rsid w:val="00F97102"/>
    <w:rsid w:val="00FA02BC"/>
    <w:rsid w:val="00FA0679"/>
    <w:rsid w:val="00FB008C"/>
    <w:rsid w:val="00FB3E2E"/>
    <w:rsid w:val="00FC0FF9"/>
    <w:rsid w:val="00FC3D5F"/>
    <w:rsid w:val="00FC4D37"/>
    <w:rsid w:val="00FD0F66"/>
    <w:rsid w:val="00FD47D0"/>
    <w:rsid w:val="00FE3A09"/>
    <w:rsid w:val="00FF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23E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823E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823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23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823E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823EF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823EF"/>
    <w:rPr>
      <w:u w:val="single"/>
    </w:rPr>
  </w:style>
  <w:style w:type="paragraph" w:customStyle="1" w:styleId="a6">
    <w:name w:val="Внимание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823EF"/>
  </w:style>
  <w:style w:type="paragraph" w:customStyle="1" w:styleId="a8">
    <w:name w:val="Внимание: недобросовестность!"/>
    <w:basedOn w:val="a6"/>
    <w:next w:val="a"/>
    <w:uiPriority w:val="99"/>
    <w:rsid w:val="006823EF"/>
  </w:style>
  <w:style w:type="character" w:customStyle="1" w:styleId="a9">
    <w:name w:val="Выделение для Базового Поиска"/>
    <w:basedOn w:val="a3"/>
    <w:uiPriority w:val="99"/>
    <w:rsid w:val="006823E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823E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6823EF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823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6823E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6823E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823E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823E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823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6823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823E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6823E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6823E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823E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823EF"/>
  </w:style>
  <w:style w:type="paragraph" w:customStyle="1" w:styleId="aff2">
    <w:name w:val="Моноширинны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6823EF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6823EF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6823E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6823EF"/>
    <w:pPr>
      <w:ind w:left="140"/>
    </w:pPr>
  </w:style>
  <w:style w:type="character" w:customStyle="1" w:styleId="aff9">
    <w:name w:val="Опечатки"/>
    <w:uiPriority w:val="99"/>
    <w:rsid w:val="006823E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6823E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6823E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6823E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6823E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6823EF"/>
  </w:style>
  <w:style w:type="paragraph" w:customStyle="1" w:styleId="afff1">
    <w:name w:val="Примечание."/>
    <w:basedOn w:val="a6"/>
    <w:next w:val="a"/>
    <w:uiPriority w:val="99"/>
    <w:rsid w:val="006823EF"/>
  </w:style>
  <w:style w:type="character" w:customStyle="1" w:styleId="afff2">
    <w:name w:val="Продолжение ссылки"/>
    <w:basedOn w:val="a4"/>
    <w:uiPriority w:val="99"/>
    <w:rsid w:val="006823EF"/>
  </w:style>
  <w:style w:type="paragraph" w:customStyle="1" w:styleId="afff3">
    <w:name w:val="Словарная статья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6823EF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6823E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6823E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6823E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6823EF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6823EF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6823E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5B3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fe">
    <w:name w:val="header"/>
    <w:basedOn w:val="a"/>
    <w:link w:val="affff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">
    <w:name w:val="Верхний колонтитул Знак"/>
    <w:basedOn w:val="a0"/>
    <w:link w:val="afffe"/>
    <w:uiPriority w:val="99"/>
    <w:locked/>
    <w:rsid w:val="00574A7B"/>
    <w:rPr>
      <w:rFonts w:cs="Times New Roman"/>
    </w:rPr>
  </w:style>
  <w:style w:type="paragraph" w:styleId="affff0">
    <w:name w:val="footer"/>
    <w:basedOn w:val="a"/>
    <w:link w:val="affff1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1">
    <w:name w:val="Нижний колонтитул Знак"/>
    <w:basedOn w:val="a0"/>
    <w:link w:val="affff0"/>
    <w:uiPriority w:val="99"/>
    <w:locked/>
    <w:rsid w:val="00574A7B"/>
    <w:rPr>
      <w:rFonts w:cs="Times New Roman"/>
    </w:rPr>
  </w:style>
  <w:style w:type="paragraph" w:customStyle="1" w:styleId="ConsNormal">
    <w:name w:val="ConsNormal"/>
    <w:uiPriority w:val="99"/>
    <w:rsid w:val="00D856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Знак1"/>
    <w:basedOn w:val="a"/>
    <w:uiPriority w:val="99"/>
    <w:rsid w:val="00D8560A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table" w:styleId="affff2">
    <w:name w:val="Table Grid"/>
    <w:basedOn w:val="a1"/>
    <w:uiPriority w:val="99"/>
    <w:locked/>
    <w:rsid w:val="00801F8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Body Text"/>
    <w:basedOn w:val="a"/>
    <w:link w:val="affff4"/>
    <w:uiPriority w:val="99"/>
    <w:rsid w:val="00C47DCF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f4">
    <w:name w:val="Основной текст Знак"/>
    <w:basedOn w:val="a0"/>
    <w:link w:val="affff3"/>
    <w:uiPriority w:val="99"/>
    <w:semiHidden/>
    <w:locked/>
    <w:rsid w:val="007A178C"/>
    <w:rPr>
      <w:rFonts w:cs="Times New Roman"/>
      <w:lang w:eastAsia="en-US"/>
    </w:rPr>
  </w:style>
  <w:style w:type="character" w:customStyle="1" w:styleId="12">
    <w:name w:val="Заголовок №1_"/>
    <w:link w:val="110"/>
    <w:uiPriority w:val="99"/>
    <w:locked/>
    <w:rsid w:val="003437B9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3437B9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zCs w:val="20"/>
      <w:shd w:val="clear" w:color="auto" w:fill="FFFFFF"/>
    </w:rPr>
  </w:style>
  <w:style w:type="paragraph" w:styleId="affff5">
    <w:name w:val="Balloon Text"/>
    <w:basedOn w:val="a"/>
    <w:link w:val="affff6"/>
    <w:uiPriority w:val="99"/>
    <w:semiHidden/>
    <w:unhideWhenUsed/>
    <w:rsid w:val="00A46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A4628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1371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11</Pages>
  <Words>2091</Words>
  <Characters>18006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187</cp:revision>
  <cp:lastPrinted>2021-12-28T05:09:00Z</cp:lastPrinted>
  <dcterms:created xsi:type="dcterms:W3CDTF">2014-06-30T10:27:00Z</dcterms:created>
  <dcterms:modified xsi:type="dcterms:W3CDTF">2021-12-29T06:23:00Z</dcterms:modified>
</cp:coreProperties>
</file>